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9E3F4" w14:textId="716099C6" w:rsidR="00620642" w:rsidRPr="006B7B31" w:rsidRDefault="000C0FE5" w:rsidP="009925C3">
      <w:pPr>
        <w:spacing w:after="160" w:line="259" w:lineRule="auto"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bookmarkStart w:id="0" w:name="_Hlk193118780"/>
      <w:r w:rsidRPr="006B7B31">
        <w:rPr>
          <w:rFonts w:eastAsiaTheme="minorHAnsi" w:cstheme="minorBidi"/>
          <w:b/>
          <w:sz w:val="24"/>
          <w:szCs w:val="24"/>
          <w:lang w:eastAsia="en-US"/>
        </w:rPr>
        <w:t>Čestné prohlášení účastníka</w:t>
      </w:r>
    </w:p>
    <w:bookmarkEnd w:id="0"/>
    <w:p w14:paraId="3E8ADDE2" w14:textId="2637AEBA" w:rsidR="00620642" w:rsidRPr="000C0FE5" w:rsidRDefault="00620642" w:rsidP="00620642">
      <w:pPr>
        <w:spacing w:before="120" w:after="120"/>
        <w:jc w:val="center"/>
        <w:rPr>
          <w:rFonts w:cs="Times New Roman"/>
          <w:b/>
          <w:bCs/>
          <w:sz w:val="28"/>
          <w:szCs w:val="28"/>
        </w:rPr>
      </w:pPr>
      <w:r w:rsidRPr="000C0FE5">
        <w:rPr>
          <w:rFonts w:cs="Times New Roman"/>
          <w:b/>
          <w:bCs/>
          <w:sz w:val="28"/>
          <w:szCs w:val="28"/>
        </w:rPr>
        <w:t>o splnění podmínek účasti</w:t>
      </w:r>
      <w:r w:rsidR="000C0FE5">
        <w:rPr>
          <w:rFonts w:cs="Times New Roman"/>
          <w:b/>
          <w:bCs/>
          <w:sz w:val="28"/>
          <w:szCs w:val="28"/>
        </w:rPr>
        <w:br/>
      </w:r>
      <w:r w:rsidRPr="000C0FE5">
        <w:rPr>
          <w:rFonts w:cs="Times New Roman"/>
          <w:b/>
          <w:bCs/>
          <w:sz w:val="28"/>
          <w:szCs w:val="28"/>
        </w:rPr>
        <w:t>v soutěži o návrh s názvem „</w:t>
      </w:r>
      <w:r w:rsidR="009925C3" w:rsidRPr="000C0FE5">
        <w:rPr>
          <w:rFonts w:cs="Times New Roman"/>
          <w:b/>
          <w:bCs/>
          <w:sz w:val="28"/>
          <w:szCs w:val="28"/>
        </w:rPr>
        <w:t>Rekonstrukce Českého domu</w:t>
      </w:r>
      <w:r w:rsidRPr="000C0FE5">
        <w:rPr>
          <w:rFonts w:cs="Times New Roman"/>
          <w:b/>
          <w:bCs/>
          <w:sz w:val="28"/>
          <w:szCs w:val="28"/>
        </w:rPr>
        <w:t>“</w:t>
      </w:r>
    </w:p>
    <w:p w14:paraId="27F6A35F" w14:textId="63842C94" w:rsidR="009925C3" w:rsidRPr="000C0FE5" w:rsidRDefault="009925C3" w:rsidP="000C0FE5">
      <w:pPr>
        <w:rPr>
          <w:sz w:val="24"/>
          <w:szCs w:val="24"/>
          <w:highlight w:val="yellow"/>
        </w:rPr>
      </w:pPr>
    </w:p>
    <w:tbl>
      <w:tblPr>
        <w:tblStyle w:val="Mkatabulky"/>
        <w:tblW w:w="4965" w:type="pct"/>
        <w:tblInd w:w="-5" w:type="dxa"/>
        <w:tblLook w:val="04A0" w:firstRow="1" w:lastRow="0" w:firstColumn="1" w:lastColumn="0" w:noHBand="0" w:noVBand="1"/>
      </w:tblPr>
      <w:tblGrid>
        <w:gridCol w:w="3272"/>
        <w:gridCol w:w="5727"/>
      </w:tblGrid>
      <w:tr w:rsidR="00620642" w:rsidRPr="006B7B31" w14:paraId="193BC621" w14:textId="77777777" w:rsidTr="000C0FE5">
        <w:trPr>
          <w:trHeight w:val="510"/>
        </w:trPr>
        <w:tc>
          <w:tcPr>
            <w:tcW w:w="1818" w:type="pct"/>
            <w:shd w:val="clear" w:color="auto" w:fill="D9D9D9" w:themeFill="background1" w:themeFillShade="D9"/>
            <w:vAlign w:val="center"/>
          </w:tcPr>
          <w:p w14:paraId="0D1DB159" w14:textId="47E4FFE5" w:rsidR="00620642" w:rsidRPr="006B7B31" w:rsidRDefault="00620642" w:rsidP="001F726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3118849"/>
            <w:r w:rsidRPr="006B7B31">
              <w:rPr>
                <w:rFonts w:ascii="Times New Roman" w:hAnsi="Times New Roman" w:cs="Times New Roman"/>
                <w:sz w:val="24"/>
                <w:szCs w:val="24"/>
              </w:rPr>
              <w:t>Obchodní firma/Jméno a</w:t>
            </w:r>
            <w:r w:rsidR="000C0F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B31">
              <w:rPr>
                <w:rFonts w:ascii="Times New Roman" w:hAnsi="Times New Roman" w:cs="Times New Roman"/>
                <w:sz w:val="24"/>
                <w:szCs w:val="24"/>
              </w:rPr>
              <w:t>příjmení</w:t>
            </w:r>
            <w:r w:rsidRPr="006B7B31">
              <w:rPr>
                <w:rStyle w:val="Znakapoznpodarou"/>
                <w:rFonts w:ascii="Times New Roman" w:eastAsiaTheme="majorEastAsia" w:hAnsi="Times New Roman" w:cs="Times New Roman"/>
                <w:sz w:val="24"/>
                <w:szCs w:val="24"/>
              </w:rPr>
              <w:footnoteReference w:id="1"/>
            </w:r>
            <w:r w:rsidRPr="006B7B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  <w:r w:rsidRPr="006B7B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82" w:type="pct"/>
            <w:vAlign w:val="center"/>
          </w:tcPr>
          <w:p w14:paraId="47295F59" w14:textId="77777777" w:rsidR="00620642" w:rsidRPr="006B7B31" w:rsidRDefault="00620642" w:rsidP="001F726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B3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</w:p>
        </w:tc>
      </w:tr>
      <w:tr w:rsidR="00620642" w:rsidRPr="006B7B31" w14:paraId="6D992E9E" w14:textId="77777777" w:rsidTr="000C0FE5">
        <w:trPr>
          <w:trHeight w:val="510"/>
        </w:trPr>
        <w:tc>
          <w:tcPr>
            <w:tcW w:w="1818" w:type="pct"/>
            <w:shd w:val="clear" w:color="auto" w:fill="D9D9D9" w:themeFill="background1" w:themeFillShade="D9"/>
            <w:vAlign w:val="center"/>
          </w:tcPr>
          <w:p w14:paraId="679D21F9" w14:textId="77777777" w:rsidR="00620642" w:rsidRPr="006B7B31" w:rsidRDefault="00620642" w:rsidP="001F726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B31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3182" w:type="pct"/>
            <w:vAlign w:val="center"/>
          </w:tcPr>
          <w:p w14:paraId="122D4412" w14:textId="77777777" w:rsidR="00620642" w:rsidRPr="006B7B31" w:rsidRDefault="00620642" w:rsidP="001F726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B3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5DDEAE05" w14:textId="77777777" w:rsidR="00620642" w:rsidRPr="006B7B31" w:rsidRDefault="00620642" w:rsidP="00620642">
      <w:pPr>
        <w:autoSpaceDE w:val="0"/>
        <w:autoSpaceDN w:val="0"/>
        <w:adjustRightInd w:val="0"/>
        <w:textAlignment w:val="center"/>
        <w:rPr>
          <w:rFonts w:cs="Times New Roman"/>
          <w:bCs/>
          <w:color w:val="000000"/>
          <w:sz w:val="24"/>
          <w:szCs w:val="24"/>
        </w:rPr>
      </w:pPr>
      <w:r w:rsidRPr="006B7B31">
        <w:rPr>
          <w:rFonts w:cs="Times New Roman"/>
          <w:bCs/>
          <w:color w:val="000000"/>
          <w:sz w:val="24"/>
          <w:szCs w:val="24"/>
        </w:rPr>
        <w:t>(„Účastník“)</w:t>
      </w:r>
    </w:p>
    <w:bookmarkEnd w:id="1"/>
    <w:p w14:paraId="42C6E54F" w14:textId="77777777" w:rsidR="00620642" w:rsidRPr="006B7B31" w:rsidRDefault="00620642" w:rsidP="00620642">
      <w:pPr>
        <w:autoSpaceDE w:val="0"/>
        <w:autoSpaceDN w:val="0"/>
        <w:adjustRightInd w:val="0"/>
        <w:spacing w:before="120" w:after="120"/>
        <w:textAlignment w:val="center"/>
        <w:rPr>
          <w:rFonts w:cs="Times New Roman"/>
          <w:b/>
          <w:bCs/>
          <w:color w:val="000000"/>
          <w:sz w:val="24"/>
          <w:szCs w:val="24"/>
        </w:rPr>
      </w:pPr>
    </w:p>
    <w:p w14:paraId="6357EC53" w14:textId="17FCE65F" w:rsidR="00620642" w:rsidRPr="006B7B31" w:rsidRDefault="00620642" w:rsidP="00620642">
      <w:pPr>
        <w:autoSpaceDE w:val="0"/>
        <w:autoSpaceDN w:val="0"/>
        <w:adjustRightInd w:val="0"/>
        <w:spacing w:before="120" w:after="120"/>
        <w:jc w:val="both"/>
        <w:textAlignment w:val="center"/>
        <w:rPr>
          <w:rFonts w:cs="Times New Roman"/>
          <w:bCs/>
          <w:color w:val="000000"/>
          <w:sz w:val="24"/>
          <w:szCs w:val="24"/>
        </w:rPr>
      </w:pPr>
      <w:bookmarkStart w:id="2" w:name="_Hlk193118891"/>
      <w:r w:rsidRPr="006B7B31">
        <w:rPr>
          <w:rFonts w:cs="Times New Roman"/>
          <w:bCs/>
          <w:color w:val="000000"/>
          <w:sz w:val="24"/>
          <w:szCs w:val="24"/>
        </w:rPr>
        <w:t>Účastník tímto pro účely účasti v soutěži o návrh s názvem „</w:t>
      </w:r>
      <w:r w:rsidR="009925C3" w:rsidRPr="006B7B31">
        <w:rPr>
          <w:rFonts w:cs="Times New Roman"/>
          <w:sz w:val="24"/>
          <w:szCs w:val="24"/>
        </w:rPr>
        <w:t>Rekonstrukce Českého domu</w:t>
      </w:r>
      <w:r w:rsidRPr="006B7B31">
        <w:rPr>
          <w:rFonts w:cs="Times New Roman"/>
          <w:sz w:val="24"/>
          <w:szCs w:val="24"/>
        </w:rPr>
        <w:t>“</w:t>
      </w:r>
      <w:r w:rsidRPr="006B7B31">
        <w:rPr>
          <w:rFonts w:cs="Times New Roman"/>
          <w:bCs/>
          <w:color w:val="000000"/>
          <w:sz w:val="24"/>
          <w:szCs w:val="24"/>
        </w:rPr>
        <w:t xml:space="preserve"> („Soutěž“), jejímž zadavatelem je </w:t>
      </w:r>
      <w:r w:rsidR="009925C3" w:rsidRPr="006B7B31">
        <w:rPr>
          <w:rFonts w:cs="Times New Roman"/>
          <w:bCs/>
          <w:color w:val="000000"/>
          <w:sz w:val="24"/>
          <w:szCs w:val="24"/>
        </w:rPr>
        <w:t xml:space="preserve">Statutární město Frýdek-Místek </w:t>
      </w:r>
      <w:r w:rsidRPr="006B7B31">
        <w:rPr>
          <w:rFonts w:cs="Times New Roman"/>
          <w:bCs/>
          <w:color w:val="000000"/>
          <w:sz w:val="24"/>
          <w:szCs w:val="24"/>
        </w:rPr>
        <w:t>(„Zadavatel“)</w:t>
      </w:r>
      <w:r w:rsidR="000C0FE5">
        <w:rPr>
          <w:rFonts w:cs="Times New Roman"/>
          <w:bCs/>
          <w:color w:val="000000"/>
          <w:sz w:val="24"/>
          <w:szCs w:val="24"/>
        </w:rPr>
        <w:t>,</w:t>
      </w:r>
      <w:r w:rsidRPr="006B7B31">
        <w:rPr>
          <w:rFonts w:cs="Times New Roman"/>
          <w:bCs/>
          <w:color w:val="000000"/>
          <w:sz w:val="24"/>
          <w:szCs w:val="24"/>
        </w:rPr>
        <w:t xml:space="preserve"> čestně prohlašuje, že:</w:t>
      </w:r>
    </w:p>
    <w:bookmarkEnd w:id="2"/>
    <w:p w14:paraId="0FBEAB76" w14:textId="3BCFD8C1" w:rsidR="006B7B31" w:rsidRDefault="006B7B31" w:rsidP="006B7B3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textAlignment w:val="center"/>
        <w:rPr>
          <w:rFonts w:cs="Times New Roman"/>
          <w:b/>
          <w:bCs/>
          <w:color w:val="000000"/>
          <w:sz w:val="24"/>
          <w:szCs w:val="24"/>
        </w:rPr>
      </w:pPr>
      <w:r w:rsidRPr="006B7B31">
        <w:rPr>
          <w:rFonts w:cs="Times New Roman"/>
          <w:b/>
          <w:bCs/>
          <w:color w:val="000000"/>
          <w:sz w:val="24"/>
          <w:szCs w:val="24"/>
        </w:rPr>
        <w:t>splňuje podmínku účasti dle odst. 4.1.1 i. Soutěžních podmínek, tj. že:</w:t>
      </w:r>
    </w:p>
    <w:p w14:paraId="733C0F81" w14:textId="77777777" w:rsidR="006B7B31" w:rsidRPr="006B7B31" w:rsidRDefault="006B7B31" w:rsidP="006B7B31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6B7B31">
        <w:rPr>
          <w:sz w:val="24"/>
          <w:szCs w:val="24"/>
        </w:rPr>
        <w:t xml:space="preserve">nebyl v zemi svého sídla v posledních 5 letech před zahájením zadávacího řízení pravomocně odsouzen pro trestný čin uvedený v příloze č. 3 k zákona nebo obdobný trestný čin podle právního řádu země sídla dodavatele; k zahlazeným odsouzením se nepřihlíží; jde-li o právnickou osobu, musí tuto podmínku splňovat tato právnická 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statutárním orgánu dodavatele; je-li dodavatelem pobočka závodu zahraniční právnické osoby, musí tuto podmínku splňovat tato právnická osoba a vedoucí pobočky závodu; je-li dodavatelem pobočka závodu české právnické osoby, musí tuto podmínku splňovat tato právnická osoba, každý člen statutárního orgánu této právnické osoby, osoba zastupující tuto právnickou osobu v statutárním orgánu dodavatele a vedoucí pobočky závodu; </w:t>
      </w:r>
    </w:p>
    <w:p w14:paraId="622BC956" w14:textId="77777777" w:rsidR="006B7B31" w:rsidRPr="006B7B31" w:rsidRDefault="006B7B31" w:rsidP="006B7B31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6B7B31">
        <w:rPr>
          <w:sz w:val="24"/>
          <w:szCs w:val="24"/>
        </w:rPr>
        <w:t>nemá v České republice ani v zemi svého sídla v evidenci daní zachycen splatný daňový nedoplatek;</w:t>
      </w:r>
    </w:p>
    <w:p w14:paraId="44D7E3A6" w14:textId="77777777" w:rsidR="006B7B31" w:rsidRPr="006B7B31" w:rsidRDefault="006B7B31" w:rsidP="006B7B31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6B7B31">
        <w:rPr>
          <w:sz w:val="24"/>
          <w:szCs w:val="24"/>
        </w:rPr>
        <w:t>nemá v České republice ani v zemi svého sídla splatný nedoplatek na pojistném nebo na penále na veřejné zdravotní pojištění;</w:t>
      </w:r>
    </w:p>
    <w:p w14:paraId="2945375D" w14:textId="77777777" w:rsidR="006B7B31" w:rsidRPr="006B7B31" w:rsidRDefault="006B7B31" w:rsidP="006B7B31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6B7B31">
        <w:rPr>
          <w:sz w:val="24"/>
          <w:szCs w:val="24"/>
        </w:rPr>
        <w:t>nemá v České republice ani v zemi svého sídla splatný nedoplatek na pojistném nebo na penále na sociální zabezpečení a příspěvku na státní politiku zaměstnanosti;</w:t>
      </w:r>
    </w:p>
    <w:p w14:paraId="5F69BF61" w14:textId="77777777" w:rsidR="006B7B31" w:rsidRPr="006B7B31" w:rsidRDefault="006B7B31" w:rsidP="006B7B31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6B7B31">
        <w:rPr>
          <w:sz w:val="24"/>
          <w:szCs w:val="24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3F122A2F" w14:textId="0B719D42" w:rsidR="006B7B31" w:rsidRDefault="006B7B31">
      <w:pPr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br w:type="page"/>
      </w:r>
    </w:p>
    <w:p w14:paraId="36E9147B" w14:textId="452CE7B9" w:rsidR="00620642" w:rsidRDefault="00620642" w:rsidP="0062064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textAlignment w:val="center"/>
        <w:rPr>
          <w:rFonts w:cs="Times New Roman"/>
          <w:b/>
          <w:bCs/>
          <w:color w:val="000000"/>
          <w:sz w:val="24"/>
          <w:szCs w:val="24"/>
        </w:rPr>
      </w:pPr>
      <w:r w:rsidRPr="006B7B31">
        <w:rPr>
          <w:rFonts w:cs="Times New Roman"/>
          <w:b/>
          <w:bCs/>
          <w:color w:val="000000"/>
          <w:sz w:val="24"/>
          <w:szCs w:val="24"/>
        </w:rPr>
        <w:lastRenderedPageBreak/>
        <w:t xml:space="preserve">splňuje podmínku účasti dle odst. 4.1.1 </w:t>
      </w:r>
      <w:proofErr w:type="spellStart"/>
      <w:r w:rsidR="0075485A" w:rsidRPr="006B7B31">
        <w:rPr>
          <w:rFonts w:cs="Times New Roman"/>
          <w:b/>
          <w:bCs/>
          <w:color w:val="000000"/>
          <w:sz w:val="24"/>
          <w:szCs w:val="24"/>
        </w:rPr>
        <w:t>i</w:t>
      </w:r>
      <w:r w:rsidR="00AB2D44">
        <w:rPr>
          <w:rFonts w:cs="Times New Roman"/>
          <w:b/>
          <w:bCs/>
          <w:color w:val="000000"/>
          <w:sz w:val="24"/>
          <w:szCs w:val="24"/>
        </w:rPr>
        <w:t>v</w:t>
      </w:r>
      <w:proofErr w:type="spellEnd"/>
      <w:r w:rsidR="0075485A" w:rsidRPr="006B7B31">
        <w:rPr>
          <w:rFonts w:cs="Times New Roman"/>
          <w:b/>
          <w:bCs/>
          <w:color w:val="000000"/>
          <w:sz w:val="24"/>
          <w:szCs w:val="24"/>
        </w:rPr>
        <w:t>.</w:t>
      </w:r>
      <w:r w:rsidRPr="006B7B31">
        <w:rPr>
          <w:rFonts w:cs="Times New Roman"/>
          <w:b/>
          <w:bCs/>
          <w:color w:val="000000"/>
          <w:sz w:val="24"/>
          <w:szCs w:val="24"/>
        </w:rPr>
        <w:t xml:space="preserve"> soutěžních podmínek Soutěže („Soutěžní podmínky“), tj. že:</w:t>
      </w:r>
    </w:p>
    <w:p w14:paraId="26C3907F" w14:textId="77777777" w:rsidR="00620642" w:rsidRPr="006B7B31" w:rsidRDefault="00620642" w:rsidP="00620642">
      <w:pPr>
        <w:autoSpaceDE w:val="0"/>
        <w:autoSpaceDN w:val="0"/>
        <w:adjustRightInd w:val="0"/>
        <w:spacing w:before="120"/>
        <w:ind w:left="567"/>
        <w:jc w:val="both"/>
        <w:textAlignment w:val="center"/>
        <w:rPr>
          <w:rFonts w:cs="Times New Roman"/>
          <w:bCs/>
          <w:color w:val="000000"/>
          <w:sz w:val="24"/>
          <w:szCs w:val="24"/>
        </w:rPr>
      </w:pPr>
      <w:r w:rsidRPr="006B7B31">
        <w:rPr>
          <w:rFonts w:cs="Times New Roman"/>
          <w:bCs/>
          <w:color w:val="000000"/>
          <w:sz w:val="24"/>
          <w:szCs w:val="24"/>
        </w:rPr>
        <w:t>Účastník, ani nikdo z autorů či spoluautorů soutěžního návrhu, který Účastník podal v Soutěži, a je-li Účastník právnickou osobou, pak ani statutární orgán či jakýkoliv člen tohoto statutárního orgánu:</w:t>
      </w:r>
    </w:p>
    <w:p w14:paraId="378B1B80" w14:textId="36FA5001" w:rsidR="00620642" w:rsidRPr="006B7B31" w:rsidRDefault="0075485A" w:rsidP="0075485A">
      <w:pPr>
        <w:pStyle w:val="Odstavecseseznamem"/>
        <w:numPr>
          <w:ilvl w:val="0"/>
          <w:numId w:val="4"/>
        </w:numPr>
        <w:rPr>
          <w:rFonts w:cs="Times New Roman"/>
          <w:bCs/>
          <w:color w:val="000000"/>
          <w:sz w:val="24"/>
          <w:szCs w:val="24"/>
        </w:rPr>
      </w:pPr>
      <w:r w:rsidRPr="006B7B31">
        <w:rPr>
          <w:rFonts w:cs="Times New Roman"/>
          <w:bCs/>
          <w:color w:val="000000"/>
          <w:sz w:val="24"/>
          <w:szCs w:val="24"/>
        </w:rPr>
        <w:t>nebyl účasten bezprostředně na přípravě soutěžního zadání a na vyhlášení Soutěže o návrh, s výjimkou osob, které připravovaly mapové nebo analytické podklady</w:t>
      </w:r>
      <w:r w:rsidR="00620642" w:rsidRPr="006B7B31">
        <w:rPr>
          <w:rFonts w:cs="Times New Roman"/>
          <w:bCs/>
          <w:color w:val="000000"/>
          <w:sz w:val="24"/>
          <w:szCs w:val="24"/>
        </w:rPr>
        <w:t>;</w:t>
      </w:r>
    </w:p>
    <w:p w14:paraId="6EAABC4A" w14:textId="77777777" w:rsidR="00620642" w:rsidRPr="006B7B31" w:rsidRDefault="00620642" w:rsidP="00620642">
      <w:pPr>
        <w:pStyle w:val="Odstavecseseznamem"/>
        <w:numPr>
          <w:ilvl w:val="0"/>
          <w:numId w:val="4"/>
        </w:numPr>
        <w:spacing w:before="120"/>
        <w:ind w:left="709" w:hanging="430"/>
        <w:contextualSpacing w:val="0"/>
        <w:jc w:val="both"/>
        <w:rPr>
          <w:rFonts w:cs="Times New Roman"/>
          <w:bCs/>
          <w:color w:val="000000"/>
          <w:sz w:val="24"/>
          <w:szCs w:val="24"/>
        </w:rPr>
      </w:pPr>
      <w:r w:rsidRPr="006B7B31">
        <w:rPr>
          <w:rFonts w:cs="Times New Roman"/>
          <w:bCs/>
          <w:color w:val="000000"/>
          <w:sz w:val="24"/>
          <w:szCs w:val="24"/>
        </w:rPr>
        <w:t xml:space="preserve">není řádným členem nebo náhradníkem poroty, sekretářem poroty, </w:t>
      </w:r>
      <w:proofErr w:type="spellStart"/>
      <w:r w:rsidRPr="006B7B31">
        <w:rPr>
          <w:rFonts w:cs="Times New Roman"/>
          <w:bCs/>
          <w:color w:val="000000"/>
          <w:sz w:val="24"/>
          <w:szCs w:val="24"/>
        </w:rPr>
        <w:t>přezkušovatelem</w:t>
      </w:r>
      <w:proofErr w:type="spellEnd"/>
      <w:r w:rsidRPr="006B7B31">
        <w:rPr>
          <w:rFonts w:cs="Times New Roman"/>
          <w:bCs/>
          <w:color w:val="000000"/>
          <w:sz w:val="24"/>
          <w:szCs w:val="24"/>
        </w:rPr>
        <w:t xml:space="preserve"> soutěžních návrhů nebo přizvaným odborníkem této soutěže;</w:t>
      </w:r>
    </w:p>
    <w:p w14:paraId="270644F7" w14:textId="6734609E" w:rsidR="00620642" w:rsidRPr="006B7B31" w:rsidRDefault="0075485A" w:rsidP="00620642">
      <w:pPr>
        <w:pStyle w:val="Odstavecseseznamem"/>
        <w:numPr>
          <w:ilvl w:val="0"/>
          <w:numId w:val="4"/>
        </w:numPr>
        <w:spacing w:before="120"/>
        <w:ind w:left="709" w:hanging="430"/>
        <w:contextualSpacing w:val="0"/>
        <w:jc w:val="both"/>
        <w:rPr>
          <w:rFonts w:cs="Times New Roman"/>
          <w:bCs/>
          <w:color w:val="000000"/>
          <w:sz w:val="24"/>
          <w:szCs w:val="24"/>
        </w:rPr>
      </w:pPr>
      <w:r w:rsidRPr="006B7B31">
        <w:rPr>
          <w:rFonts w:cs="Times New Roman"/>
          <w:bCs/>
          <w:color w:val="000000"/>
          <w:sz w:val="24"/>
          <w:szCs w:val="24"/>
        </w:rPr>
        <w:t xml:space="preserve">není manželem, příbuzným, </w:t>
      </w:r>
      <w:proofErr w:type="spellStart"/>
      <w:r w:rsidRPr="006B7B31">
        <w:rPr>
          <w:rFonts w:cs="Times New Roman"/>
          <w:bCs/>
          <w:color w:val="000000"/>
          <w:sz w:val="24"/>
          <w:szCs w:val="24"/>
        </w:rPr>
        <w:t>sešvagřeným</w:t>
      </w:r>
      <w:proofErr w:type="spellEnd"/>
      <w:r w:rsidRPr="006B7B31">
        <w:rPr>
          <w:rFonts w:cs="Times New Roman"/>
          <w:bCs/>
          <w:color w:val="000000"/>
          <w:sz w:val="24"/>
          <w:szCs w:val="24"/>
        </w:rPr>
        <w:t xml:space="preserve"> v prvním stupni, trvalým projektovým partnerem, bezprostředním nadřízeným nebo podřízeným či spolupracovníkem osob, které se zúčastnily vypracování předmětu Soutěže o návrh a vypsání této Soutěže nebo řádných členů nebo náhradníků poroty, Sekretáře soutěže, </w:t>
      </w:r>
      <w:proofErr w:type="spellStart"/>
      <w:r w:rsidRPr="006B7B31">
        <w:rPr>
          <w:rFonts w:cs="Times New Roman"/>
          <w:bCs/>
          <w:color w:val="000000"/>
          <w:sz w:val="24"/>
          <w:szCs w:val="24"/>
        </w:rPr>
        <w:t>Přezkušovatele</w:t>
      </w:r>
      <w:proofErr w:type="spellEnd"/>
      <w:r w:rsidRPr="006B7B31">
        <w:rPr>
          <w:rFonts w:cs="Times New Roman"/>
          <w:bCs/>
          <w:color w:val="000000"/>
          <w:sz w:val="24"/>
          <w:szCs w:val="24"/>
        </w:rPr>
        <w:t xml:space="preserve"> soutěžních návrhů nebo přizvaných znalců poroty nebo garantů této Soutěže</w:t>
      </w:r>
      <w:r w:rsidR="00620642" w:rsidRPr="006B7B31">
        <w:rPr>
          <w:rFonts w:cs="Times New Roman"/>
          <w:bCs/>
          <w:color w:val="000000"/>
          <w:sz w:val="24"/>
          <w:szCs w:val="24"/>
        </w:rPr>
        <w:t xml:space="preserve">; </w:t>
      </w:r>
    </w:p>
    <w:p w14:paraId="369088BB" w14:textId="76EBD8DE" w:rsidR="00620642" w:rsidRPr="006B7B31" w:rsidRDefault="0075485A" w:rsidP="00620642">
      <w:pPr>
        <w:pStyle w:val="Odstavecseseznamem"/>
        <w:widowControl w:val="0"/>
        <w:numPr>
          <w:ilvl w:val="0"/>
          <w:numId w:val="4"/>
        </w:numPr>
        <w:spacing w:before="120"/>
        <w:ind w:left="709" w:hanging="425"/>
        <w:contextualSpacing w:val="0"/>
        <w:jc w:val="both"/>
        <w:rPr>
          <w:rFonts w:cs="Times New Roman"/>
          <w:bCs/>
          <w:color w:val="000000"/>
          <w:sz w:val="24"/>
          <w:szCs w:val="24"/>
        </w:rPr>
      </w:pPr>
      <w:r w:rsidRPr="006B7B31">
        <w:rPr>
          <w:rFonts w:cs="Times New Roman"/>
          <w:bCs/>
          <w:color w:val="000000"/>
          <w:sz w:val="24"/>
          <w:szCs w:val="24"/>
        </w:rPr>
        <w:t>není zaměstnancem Zadavatele Soutěže o návrh nebo právnických osob zřízených tímto Zadavatelem, který se podílel na projednávání a schvalování soutěžních podmínek Soutěže o návrh a</w:t>
      </w:r>
      <w:r w:rsidR="00940EAC" w:rsidRPr="006B7B31">
        <w:rPr>
          <w:rFonts w:cs="Times New Roman"/>
          <w:bCs/>
          <w:color w:val="000000"/>
          <w:sz w:val="24"/>
          <w:szCs w:val="24"/>
        </w:rPr>
        <w:t>nebo</w:t>
      </w:r>
      <w:r w:rsidRPr="006B7B31">
        <w:rPr>
          <w:rFonts w:cs="Times New Roman"/>
          <w:bCs/>
          <w:color w:val="000000"/>
          <w:sz w:val="24"/>
          <w:szCs w:val="24"/>
        </w:rPr>
        <w:t> soutěžního zadání</w:t>
      </w:r>
      <w:r w:rsidR="00620642" w:rsidRPr="006B7B31">
        <w:rPr>
          <w:rFonts w:cs="Times New Roman"/>
          <w:bCs/>
          <w:color w:val="000000"/>
          <w:sz w:val="24"/>
          <w:szCs w:val="24"/>
        </w:rPr>
        <w:t>.</w:t>
      </w:r>
    </w:p>
    <w:p w14:paraId="61DA2EF8" w14:textId="77777777" w:rsidR="00620642" w:rsidRPr="006B7B31" w:rsidRDefault="00620642" w:rsidP="00620642">
      <w:pPr>
        <w:pStyle w:val="Odstavecseseznamem"/>
        <w:widowControl w:val="0"/>
        <w:ind w:left="1134"/>
        <w:contextualSpacing w:val="0"/>
        <w:rPr>
          <w:rFonts w:cs="Times New Roman"/>
          <w:bCs/>
          <w:color w:val="000000"/>
          <w:sz w:val="24"/>
          <w:szCs w:val="24"/>
        </w:rPr>
      </w:pPr>
    </w:p>
    <w:p w14:paraId="2ABA9072" w14:textId="77777777" w:rsidR="00620642" w:rsidRPr="006B7B31" w:rsidRDefault="00620642" w:rsidP="0062064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textAlignment w:val="center"/>
        <w:rPr>
          <w:rFonts w:cs="Times New Roman"/>
          <w:b/>
          <w:bCs/>
          <w:color w:val="000000"/>
          <w:sz w:val="24"/>
          <w:szCs w:val="24"/>
        </w:rPr>
      </w:pPr>
      <w:r w:rsidRPr="006B7B31">
        <w:rPr>
          <w:rStyle w:val="Znakapoznpodarou"/>
          <w:rFonts w:eastAsiaTheme="majorEastAsia" w:cs="Times New Roman"/>
          <w:b/>
          <w:bCs/>
          <w:color w:val="000000"/>
          <w:sz w:val="24"/>
          <w:szCs w:val="24"/>
        </w:rPr>
        <w:footnoteReference w:id="2"/>
      </w:r>
      <w:r w:rsidRPr="006B7B31">
        <w:rPr>
          <w:rFonts w:cs="Times New Roman"/>
          <w:b/>
          <w:bCs/>
          <w:color w:val="000000"/>
          <w:sz w:val="24"/>
          <w:szCs w:val="24"/>
          <w:vertAlign w:val="superscript"/>
        </w:rPr>
        <w:t xml:space="preserve">) </w:t>
      </w:r>
      <w:r w:rsidRPr="006B7B31">
        <w:rPr>
          <w:rFonts w:cs="Times New Roman"/>
          <w:b/>
          <w:bCs/>
          <w:color w:val="000000"/>
          <w:sz w:val="24"/>
          <w:szCs w:val="24"/>
          <w:highlight w:val="yellow"/>
        </w:rPr>
        <w:t>je zapsán v obchodním rejstříku místa svého sídla</w:t>
      </w:r>
      <w:r w:rsidRPr="006B7B31">
        <w:rPr>
          <w:rStyle w:val="Znakapoznpodarou"/>
          <w:rFonts w:eastAsiaTheme="majorEastAsia" w:cs="Times New Roman"/>
          <w:b/>
          <w:bCs/>
          <w:color w:val="000000"/>
          <w:sz w:val="24"/>
          <w:szCs w:val="24"/>
          <w:highlight w:val="yellow"/>
        </w:rPr>
        <w:footnoteReference w:id="3"/>
      </w:r>
      <w:r w:rsidRPr="006B7B31">
        <w:rPr>
          <w:rFonts w:cs="Times New Roman"/>
          <w:b/>
          <w:bCs/>
          <w:color w:val="000000"/>
          <w:sz w:val="24"/>
          <w:szCs w:val="24"/>
          <w:highlight w:val="yellow"/>
          <w:vertAlign w:val="superscript"/>
        </w:rPr>
        <w:t>)</w:t>
      </w:r>
      <w:r w:rsidRPr="006B7B31">
        <w:rPr>
          <w:rFonts w:cs="Times New Roman"/>
          <w:b/>
          <w:bCs/>
          <w:color w:val="000000"/>
          <w:sz w:val="24"/>
          <w:szCs w:val="24"/>
          <w:highlight w:val="yellow"/>
        </w:rPr>
        <w:t>/ není zapsán</w:t>
      </w:r>
      <w:r w:rsidRPr="006B7B31">
        <w:rPr>
          <w:rStyle w:val="Znakapoznpodarou"/>
          <w:rFonts w:eastAsiaTheme="majorEastAsia" w:cs="Times New Roman"/>
          <w:b/>
          <w:bCs/>
          <w:color w:val="000000"/>
          <w:sz w:val="24"/>
          <w:szCs w:val="24"/>
        </w:rPr>
        <w:footnoteReference w:id="4"/>
      </w:r>
      <w:r w:rsidRPr="006B7B31">
        <w:rPr>
          <w:rFonts w:cs="Times New Roman"/>
          <w:b/>
          <w:bCs/>
          <w:color w:val="000000"/>
          <w:sz w:val="24"/>
          <w:szCs w:val="24"/>
          <w:vertAlign w:val="superscript"/>
        </w:rPr>
        <w:t>)</w:t>
      </w:r>
      <w:r w:rsidRPr="006B7B31">
        <w:rPr>
          <w:rFonts w:cs="Times New Roman"/>
          <w:b/>
          <w:bCs/>
          <w:color w:val="000000"/>
          <w:sz w:val="24"/>
          <w:szCs w:val="24"/>
        </w:rPr>
        <w:t xml:space="preserve"> v obchodním rejstříku místa svého sídla;</w:t>
      </w:r>
    </w:p>
    <w:p w14:paraId="52443570" w14:textId="77777777" w:rsidR="00620642" w:rsidRPr="006B7B31" w:rsidRDefault="00620642" w:rsidP="00620642">
      <w:pPr>
        <w:pStyle w:val="Odstavecseseznamem"/>
        <w:autoSpaceDE w:val="0"/>
        <w:autoSpaceDN w:val="0"/>
        <w:adjustRightInd w:val="0"/>
        <w:ind w:left="567"/>
        <w:contextualSpacing w:val="0"/>
        <w:textAlignment w:val="center"/>
        <w:rPr>
          <w:rFonts w:cs="Times New Roman"/>
          <w:b/>
          <w:bCs/>
          <w:color w:val="000000"/>
          <w:sz w:val="24"/>
          <w:szCs w:val="24"/>
        </w:rPr>
      </w:pPr>
    </w:p>
    <w:p w14:paraId="1DC2E33B" w14:textId="77777777" w:rsidR="00620642" w:rsidRPr="006B7B31" w:rsidRDefault="00620642" w:rsidP="006B7B31">
      <w:pPr>
        <w:pStyle w:val="Odstavecseseznamem"/>
        <w:autoSpaceDE w:val="0"/>
        <w:autoSpaceDN w:val="0"/>
        <w:adjustRightInd w:val="0"/>
        <w:spacing w:before="120" w:after="120"/>
        <w:ind w:left="567"/>
        <w:contextualSpacing w:val="0"/>
        <w:jc w:val="both"/>
        <w:textAlignment w:val="center"/>
        <w:rPr>
          <w:rFonts w:cs="Times New Roman"/>
          <w:color w:val="000000"/>
          <w:sz w:val="24"/>
          <w:szCs w:val="24"/>
        </w:rPr>
      </w:pPr>
      <w:r w:rsidRPr="006B7B31">
        <w:rPr>
          <w:rStyle w:val="Znakapoznpodarou"/>
          <w:rFonts w:eastAsiaTheme="majorEastAsia" w:cs="Times New Roman"/>
          <w:b/>
          <w:bCs/>
          <w:color w:val="000000"/>
          <w:sz w:val="24"/>
          <w:szCs w:val="24"/>
        </w:rPr>
        <w:footnoteReference w:id="5"/>
      </w:r>
      <w:r w:rsidRPr="006B7B31">
        <w:rPr>
          <w:rFonts w:cs="Times New Roman"/>
          <w:b/>
          <w:bCs/>
          <w:color w:val="000000"/>
          <w:sz w:val="24"/>
          <w:szCs w:val="24"/>
          <w:vertAlign w:val="superscript"/>
        </w:rPr>
        <w:t xml:space="preserve">) </w:t>
      </w:r>
      <w:r w:rsidRPr="006B7B31">
        <w:rPr>
          <w:rFonts w:cs="Times New Roman"/>
          <w:b/>
          <w:bCs/>
          <w:color w:val="000000"/>
          <w:sz w:val="24"/>
          <w:szCs w:val="24"/>
          <w:highlight w:val="yellow"/>
        </w:rPr>
        <w:t>disponuje živnostenským oprávněním či licencí pro živnost „Projektová činnost ve výstavbě“ dle přílohy č. 2 zákona č. 455/1991 Sb., o živnostenském podnikání (živnostenský zákon), ve znění pozdějších předpisů/</w:t>
      </w:r>
      <w:r w:rsidRPr="006B7B31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6B7B31">
        <w:rPr>
          <w:rFonts w:cs="Times New Roman"/>
          <w:b/>
          <w:bCs/>
          <w:color w:val="000000"/>
          <w:sz w:val="24"/>
          <w:szCs w:val="24"/>
          <w:highlight w:val="yellow"/>
        </w:rPr>
        <w:t>nedisponuje</w:t>
      </w:r>
      <w:r w:rsidRPr="006B7B31">
        <w:rPr>
          <w:rStyle w:val="Znakapoznpodarou"/>
          <w:rFonts w:eastAsiaTheme="majorEastAsia" w:cs="Times New Roman"/>
          <w:b/>
          <w:bCs/>
          <w:color w:val="000000"/>
          <w:sz w:val="24"/>
          <w:szCs w:val="24"/>
        </w:rPr>
        <w:footnoteReference w:id="6"/>
      </w:r>
      <w:r w:rsidRPr="006B7B31">
        <w:rPr>
          <w:rFonts w:cs="Times New Roman"/>
          <w:b/>
          <w:bCs/>
          <w:color w:val="000000"/>
          <w:sz w:val="24"/>
          <w:szCs w:val="24"/>
          <w:vertAlign w:val="superscript"/>
        </w:rPr>
        <w:t>)</w:t>
      </w:r>
      <w:r w:rsidRPr="006B7B31">
        <w:rPr>
          <w:rFonts w:cs="Times New Roman"/>
          <w:b/>
          <w:bCs/>
          <w:color w:val="000000"/>
          <w:sz w:val="24"/>
          <w:szCs w:val="24"/>
        </w:rPr>
        <w:t xml:space="preserve"> živnostenským oprávněním či licencí pro živnost „Projektová činnost ve výstavbě“ dle přílohy č. 2 zákona č. 455/1991 Sb., o živnostenském podnikání (živnostenský zákon), ve znění pozdějších předpisů.</w:t>
      </w:r>
    </w:p>
    <w:p w14:paraId="4173354F" w14:textId="26244D56" w:rsidR="00620642" w:rsidRDefault="00620642" w:rsidP="0062064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textAlignment w:val="center"/>
        <w:rPr>
          <w:rFonts w:cs="Times New Roman"/>
          <w:b/>
          <w:bCs/>
          <w:color w:val="000000"/>
          <w:sz w:val="24"/>
          <w:szCs w:val="24"/>
        </w:rPr>
      </w:pPr>
      <w:r w:rsidRPr="006B7B31">
        <w:rPr>
          <w:rFonts w:cs="Times New Roman"/>
          <w:b/>
          <w:bCs/>
          <w:color w:val="000000"/>
          <w:sz w:val="24"/>
          <w:szCs w:val="24"/>
          <w:highlight w:val="yellow"/>
        </w:rPr>
        <w:t>je / není</w:t>
      </w:r>
      <w:r w:rsidRPr="006B7B31">
        <w:rPr>
          <w:rStyle w:val="Znakapoznpodarou"/>
          <w:rFonts w:eastAsiaTheme="majorEastAsia" w:cs="Times New Roman"/>
          <w:b/>
          <w:bCs/>
          <w:color w:val="000000"/>
          <w:sz w:val="24"/>
          <w:szCs w:val="24"/>
        </w:rPr>
        <w:footnoteReference w:id="7"/>
      </w:r>
      <w:r w:rsidRPr="006B7B31">
        <w:rPr>
          <w:rFonts w:cs="Times New Roman"/>
          <w:b/>
          <w:bCs/>
          <w:color w:val="000000"/>
          <w:sz w:val="24"/>
          <w:szCs w:val="24"/>
        </w:rPr>
        <w:t xml:space="preserve"> autorizovanou osobou podle Zákona o výkonu povolání č. 360/1992 Sb. a</w:t>
      </w:r>
      <w:r w:rsidR="00B020C1">
        <w:rPr>
          <w:rFonts w:cs="Times New Roman"/>
          <w:b/>
          <w:bCs/>
          <w:color w:val="000000"/>
          <w:sz w:val="24"/>
          <w:szCs w:val="24"/>
        </w:rPr>
        <w:t> </w:t>
      </w:r>
      <w:r w:rsidRPr="006B7B31">
        <w:rPr>
          <w:rFonts w:cs="Times New Roman"/>
          <w:b/>
          <w:bCs/>
          <w:color w:val="000000"/>
          <w:sz w:val="24"/>
          <w:szCs w:val="24"/>
        </w:rPr>
        <w:t>disponuje autorizaci pro obor architektura (A.1)</w:t>
      </w:r>
      <w:r w:rsidR="00B020C1">
        <w:rPr>
          <w:rFonts w:cs="Times New Roman"/>
          <w:b/>
          <w:bCs/>
          <w:color w:val="000000"/>
          <w:sz w:val="24"/>
          <w:szCs w:val="24"/>
        </w:rPr>
        <w:t xml:space="preserve"> nebo</w:t>
      </w:r>
      <w:r w:rsidRPr="006B7B31">
        <w:rPr>
          <w:rFonts w:cs="Times New Roman"/>
          <w:b/>
          <w:bCs/>
          <w:color w:val="000000"/>
          <w:sz w:val="24"/>
          <w:szCs w:val="24"/>
        </w:rPr>
        <w:t xml:space="preserve"> se všeobecnou působností (A.0). Případně jsou autorizovanými architekty a inženýry podle práva jiného státu, jehož jsou občany nebo v němž mají své sídlo a k tomu doloží příslušné doklady.</w:t>
      </w:r>
    </w:p>
    <w:p w14:paraId="24840C60" w14:textId="045A8941" w:rsidR="00B020C1" w:rsidRDefault="00B020C1" w:rsidP="00B020C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textAlignment w:val="center"/>
        <w:rPr>
          <w:rFonts w:cs="Times New Roman"/>
          <w:b/>
          <w:bCs/>
          <w:color w:val="000000"/>
          <w:sz w:val="24"/>
          <w:szCs w:val="24"/>
        </w:rPr>
      </w:pPr>
      <w:r w:rsidRPr="006B7B31">
        <w:rPr>
          <w:rFonts w:cs="Times New Roman"/>
          <w:b/>
          <w:bCs/>
          <w:color w:val="000000"/>
          <w:sz w:val="24"/>
          <w:szCs w:val="24"/>
          <w:highlight w:val="yellow"/>
        </w:rPr>
        <w:lastRenderedPageBreak/>
        <w:t>je / není</w:t>
      </w:r>
      <w:r w:rsidRPr="006B7B31">
        <w:rPr>
          <w:rStyle w:val="Znakapoznpodarou"/>
          <w:rFonts w:eastAsiaTheme="majorEastAsia" w:cs="Times New Roman"/>
          <w:b/>
          <w:bCs/>
          <w:color w:val="000000"/>
          <w:sz w:val="24"/>
          <w:szCs w:val="24"/>
        </w:rPr>
        <w:footnoteReference w:id="8"/>
      </w:r>
      <w:r w:rsidRPr="006B7B31">
        <w:rPr>
          <w:rFonts w:cs="Times New Roman"/>
          <w:b/>
          <w:bCs/>
          <w:color w:val="000000"/>
          <w:sz w:val="24"/>
          <w:szCs w:val="24"/>
        </w:rPr>
        <w:t xml:space="preserve"> autorizovanou osobou podle Zákona o výkonu povolání č. 360/1992 Sb. a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 w:rsidRPr="006B7B31">
        <w:rPr>
          <w:rFonts w:cs="Times New Roman"/>
          <w:b/>
          <w:bCs/>
          <w:color w:val="000000"/>
          <w:sz w:val="24"/>
          <w:szCs w:val="24"/>
        </w:rPr>
        <w:t xml:space="preserve">disponuje autorizaci pro obor </w:t>
      </w:r>
      <w:r>
        <w:rPr>
          <w:rFonts w:cs="Times New Roman"/>
          <w:b/>
          <w:bCs/>
          <w:color w:val="000000"/>
          <w:sz w:val="24"/>
          <w:szCs w:val="24"/>
        </w:rPr>
        <w:t xml:space="preserve">krajinářská </w:t>
      </w:r>
      <w:r w:rsidRPr="006B7B31">
        <w:rPr>
          <w:rFonts w:cs="Times New Roman"/>
          <w:b/>
          <w:bCs/>
          <w:color w:val="000000"/>
          <w:sz w:val="24"/>
          <w:szCs w:val="24"/>
        </w:rPr>
        <w:t>architektura (A.</w:t>
      </w:r>
      <w:r>
        <w:rPr>
          <w:rFonts w:cs="Times New Roman"/>
          <w:b/>
          <w:bCs/>
          <w:color w:val="000000"/>
          <w:sz w:val="24"/>
          <w:szCs w:val="24"/>
        </w:rPr>
        <w:t>3</w:t>
      </w:r>
      <w:r w:rsidRPr="006B7B31">
        <w:rPr>
          <w:rFonts w:cs="Times New Roman"/>
          <w:b/>
          <w:bCs/>
          <w:color w:val="000000"/>
          <w:sz w:val="24"/>
          <w:szCs w:val="24"/>
        </w:rPr>
        <w:t>)</w:t>
      </w:r>
      <w:r>
        <w:rPr>
          <w:rFonts w:cs="Times New Roman"/>
          <w:b/>
          <w:bCs/>
          <w:color w:val="000000"/>
          <w:sz w:val="24"/>
          <w:szCs w:val="24"/>
        </w:rPr>
        <w:t xml:space="preserve"> nebo</w:t>
      </w:r>
      <w:r w:rsidRPr="006B7B31">
        <w:rPr>
          <w:rFonts w:cs="Times New Roman"/>
          <w:b/>
          <w:bCs/>
          <w:color w:val="000000"/>
          <w:sz w:val="24"/>
          <w:szCs w:val="24"/>
        </w:rPr>
        <w:t xml:space="preserve"> se všeobecnou působností (A.0). Případně jsou autorizovanými architekty a inženýry podle práva jiného státu, jehož jsou občany nebo v němž mají své sídlo a k tomu doloží příslušné doklady.</w:t>
      </w:r>
    </w:p>
    <w:p w14:paraId="5058CDC9" w14:textId="606DF617" w:rsidR="00AB2D44" w:rsidRPr="000F3047" w:rsidRDefault="00AB2D44" w:rsidP="00AB2D4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textAlignment w:val="center"/>
        <w:rPr>
          <w:rFonts w:cs="Times New Roman"/>
          <w:b/>
          <w:bCs/>
          <w:color w:val="000000"/>
          <w:sz w:val="24"/>
          <w:szCs w:val="24"/>
        </w:rPr>
      </w:pPr>
      <w:r w:rsidRPr="000F3047">
        <w:rPr>
          <w:rFonts w:cs="Times New Roman"/>
          <w:b/>
          <w:bCs/>
          <w:color w:val="000000"/>
          <w:sz w:val="24"/>
          <w:szCs w:val="24"/>
        </w:rPr>
        <w:t>splňuje podmínku technické kvalifikace dle odst. 4.4.1 Soutěžních podmínek, tj. že:</w:t>
      </w:r>
    </w:p>
    <w:p w14:paraId="755E32B7" w14:textId="59FCFC36" w:rsidR="000F3047" w:rsidRPr="000F3047" w:rsidRDefault="000F3047" w:rsidP="000F304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/>
        <w:jc w:val="both"/>
        <w:textAlignment w:val="center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Č</w:t>
      </w:r>
      <w:r w:rsidRPr="000F3047">
        <w:rPr>
          <w:rFonts w:cs="Times New Roman"/>
          <w:color w:val="000000"/>
          <w:sz w:val="24"/>
          <w:szCs w:val="24"/>
        </w:rPr>
        <w:t>lenem realizačního týmu je</w:t>
      </w:r>
    </w:p>
    <w:p w14:paraId="5A68E45C" w14:textId="0F38B615" w:rsidR="000F3047" w:rsidRPr="000F3047" w:rsidRDefault="000F3047" w:rsidP="000F3047">
      <w:pPr>
        <w:pStyle w:val="Odstavecseseznamem"/>
        <w:autoSpaceDE w:val="0"/>
        <w:autoSpaceDN w:val="0"/>
        <w:adjustRightInd w:val="0"/>
        <w:spacing w:before="120" w:after="120"/>
        <w:ind w:left="567"/>
        <w:jc w:val="both"/>
        <w:textAlignment w:val="center"/>
        <w:rPr>
          <w:rFonts w:cs="Times New Roman"/>
          <w:color w:val="000000"/>
          <w:sz w:val="24"/>
          <w:szCs w:val="24"/>
        </w:rPr>
      </w:pPr>
      <w:r w:rsidRPr="000F3047">
        <w:rPr>
          <w:rFonts w:cs="Times New Roman"/>
          <w:color w:val="000000"/>
          <w:sz w:val="24"/>
          <w:szCs w:val="24"/>
        </w:rPr>
        <w:t>•</w:t>
      </w:r>
      <w:r w:rsidRPr="000F3047">
        <w:rPr>
          <w:rFonts w:cs="Times New Roman"/>
          <w:color w:val="000000"/>
          <w:sz w:val="24"/>
          <w:szCs w:val="24"/>
        </w:rPr>
        <w:tab/>
        <w:t>jedn</w:t>
      </w:r>
      <w:r>
        <w:rPr>
          <w:rFonts w:cs="Times New Roman"/>
          <w:color w:val="000000"/>
          <w:sz w:val="24"/>
          <w:szCs w:val="24"/>
        </w:rPr>
        <w:t>a</w:t>
      </w:r>
      <w:r w:rsidRPr="000F3047">
        <w:rPr>
          <w:rFonts w:cs="Times New Roman"/>
          <w:color w:val="000000"/>
          <w:sz w:val="24"/>
          <w:szCs w:val="24"/>
        </w:rPr>
        <w:t xml:space="preserve"> osob</w:t>
      </w:r>
      <w:r>
        <w:rPr>
          <w:rFonts w:cs="Times New Roman"/>
          <w:color w:val="000000"/>
          <w:sz w:val="24"/>
          <w:szCs w:val="24"/>
        </w:rPr>
        <w:t xml:space="preserve">a </w:t>
      </w:r>
      <w:r w:rsidRPr="000F3047">
        <w:rPr>
          <w:rFonts w:cs="Times New Roman"/>
          <w:color w:val="000000"/>
          <w:sz w:val="24"/>
          <w:szCs w:val="24"/>
        </w:rPr>
        <w:t>architekta, která splň</w:t>
      </w:r>
      <w:r>
        <w:rPr>
          <w:rFonts w:cs="Times New Roman"/>
          <w:color w:val="000000"/>
          <w:sz w:val="24"/>
          <w:szCs w:val="24"/>
        </w:rPr>
        <w:t>uje</w:t>
      </w:r>
      <w:r w:rsidRPr="000F3047">
        <w:rPr>
          <w:rFonts w:cs="Times New Roman"/>
          <w:color w:val="000000"/>
          <w:sz w:val="24"/>
          <w:szCs w:val="24"/>
        </w:rPr>
        <w:t xml:space="preserve"> tyto požadavky:</w:t>
      </w:r>
    </w:p>
    <w:p w14:paraId="050D9323" w14:textId="4EE70EE5" w:rsidR="000F3047" w:rsidRPr="000F3047" w:rsidRDefault="000F3047" w:rsidP="000F3047">
      <w:pPr>
        <w:pStyle w:val="Odstavecseseznamem"/>
        <w:autoSpaceDE w:val="0"/>
        <w:autoSpaceDN w:val="0"/>
        <w:adjustRightInd w:val="0"/>
        <w:spacing w:before="120" w:after="120"/>
        <w:ind w:left="1560" w:hanging="284"/>
        <w:jc w:val="both"/>
        <w:textAlignment w:val="center"/>
        <w:rPr>
          <w:rFonts w:cs="Times New Roman"/>
          <w:color w:val="000000"/>
          <w:sz w:val="24"/>
          <w:szCs w:val="24"/>
        </w:rPr>
      </w:pPr>
      <w:r w:rsidRPr="000F3047">
        <w:rPr>
          <w:rFonts w:cs="Times New Roman"/>
          <w:color w:val="000000"/>
          <w:sz w:val="24"/>
          <w:szCs w:val="24"/>
        </w:rPr>
        <w:t>a)</w:t>
      </w:r>
      <w:r>
        <w:rPr>
          <w:rFonts w:cs="Times New Roman"/>
          <w:color w:val="000000"/>
          <w:sz w:val="24"/>
          <w:szCs w:val="24"/>
        </w:rPr>
        <w:tab/>
      </w:r>
      <w:r w:rsidRPr="000F3047">
        <w:rPr>
          <w:rFonts w:cs="Times New Roman"/>
          <w:color w:val="000000"/>
          <w:sz w:val="24"/>
          <w:szCs w:val="24"/>
        </w:rPr>
        <w:t>je držitelem osvědčení o autorizaci nebo osvědčení o registraci usazené osoby či hostující osoby podle zákona č. 360/1992 Sb., pro obor architektura (autorizace A.1) nebo osvědčení o autorizaci bez specifikace se všeobecnou působností (autorizace č. A.0), nebo jiný obdobný doklad vydaný v jiné zemi než v České republice, který v této jiné zemi opravňuje jeho držitele ve shora uvedeném oboru k výkonu činností vyplývajících z návrhu smlouvy;</w:t>
      </w:r>
    </w:p>
    <w:p w14:paraId="74D266E6" w14:textId="77777777" w:rsidR="000F3047" w:rsidRPr="000F3047" w:rsidRDefault="000F3047" w:rsidP="000F3047">
      <w:pPr>
        <w:pStyle w:val="Odstavecseseznamem"/>
        <w:autoSpaceDE w:val="0"/>
        <w:autoSpaceDN w:val="0"/>
        <w:adjustRightInd w:val="0"/>
        <w:spacing w:before="120" w:after="120"/>
        <w:ind w:left="1560" w:hanging="284"/>
        <w:jc w:val="both"/>
        <w:textAlignment w:val="center"/>
        <w:rPr>
          <w:rFonts w:cs="Times New Roman"/>
          <w:color w:val="000000"/>
          <w:sz w:val="24"/>
          <w:szCs w:val="24"/>
        </w:rPr>
      </w:pPr>
      <w:r w:rsidRPr="000F3047">
        <w:rPr>
          <w:rFonts w:cs="Times New Roman"/>
          <w:color w:val="000000"/>
          <w:sz w:val="24"/>
          <w:szCs w:val="24"/>
        </w:rPr>
        <w:t>b)</w:t>
      </w:r>
      <w:r w:rsidRPr="000F3047">
        <w:rPr>
          <w:rFonts w:cs="Times New Roman"/>
          <w:color w:val="000000"/>
          <w:sz w:val="24"/>
          <w:szCs w:val="24"/>
        </w:rPr>
        <w:tab/>
        <w:t>v rámci oboru své autorizace má nejméně 5 let profesní praxe v oblasti architektury;</w:t>
      </w:r>
    </w:p>
    <w:p w14:paraId="46C286CE" w14:textId="113340F6" w:rsidR="000F3047" w:rsidRPr="000F3047" w:rsidRDefault="000F3047" w:rsidP="000F3047">
      <w:pPr>
        <w:pStyle w:val="Odstavecseseznamem"/>
        <w:autoSpaceDE w:val="0"/>
        <w:autoSpaceDN w:val="0"/>
        <w:adjustRightInd w:val="0"/>
        <w:spacing w:before="120" w:after="120"/>
        <w:ind w:left="1560" w:hanging="284"/>
        <w:jc w:val="both"/>
        <w:textAlignment w:val="center"/>
        <w:rPr>
          <w:rFonts w:cs="Times New Roman"/>
          <w:color w:val="000000"/>
          <w:sz w:val="24"/>
          <w:szCs w:val="24"/>
        </w:rPr>
      </w:pPr>
      <w:r w:rsidRPr="000F3047">
        <w:rPr>
          <w:rFonts w:cs="Times New Roman"/>
          <w:color w:val="000000"/>
          <w:sz w:val="24"/>
          <w:szCs w:val="24"/>
        </w:rPr>
        <w:t>c)</w:t>
      </w:r>
      <w:r w:rsidRPr="000F3047">
        <w:rPr>
          <w:rFonts w:cs="Times New Roman"/>
          <w:color w:val="000000"/>
          <w:sz w:val="24"/>
          <w:szCs w:val="24"/>
        </w:rPr>
        <w:tab/>
        <w:t>v posledních 10 letech před zahájením této Soutěže o návrh se podílela na komplexní realizaci alespoň 1 služby ve funkci architekta projektu spočívající ve zpracování architektonické koncepce novostavby/rekonstrukce objektu budovy, na jejímž základě byla taková stavba realizována s hodnotou investičních nákladů stavby min. 30 mil. Kč bez DPH;</w:t>
      </w:r>
    </w:p>
    <w:p w14:paraId="7D9AE773" w14:textId="764FCD2B" w:rsidR="000F3047" w:rsidRPr="000F3047" w:rsidRDefault="000F3047" w:rsidP="000F3047">
      <w:pPr>
        <w:pStyle w:val="Odstavecseseznamem"/>
        <w:autoSpaceDE w:val="0"/>
        <w:autoSpaceDN w:val="0"/>
        <w:adjustRightInd w:val="0"/>
        <w:spacing w:before="120" w:after="120"/>
        <w:ind w:left="1560" w:hanging="284"/>
        <w:contextualSpacing w:val="0"/>
        <w:jc w:val="both"/>
        <w:textAlignment w:val="center"/>
        <w:rPr>
          <w:rFonts w:cs="Times New Roman"/>
          <w:color w:val="000000"/>
          <w:sz w:val="24"/>
          <w:szCs w:val="24"/>
          <w:highlight w:val="yellow"/>
        </w:rPr>
      </w:pPr>
      <w:r w:rsidRPr="000F3047">
        <w:rPr>
          <w:rFonts w:cs="Times New Roman"/>
          <w:color w:val="000000"/>
          <w:sz w:val="24"/>
          <w:szCs w:val="24"/>
        </w:rPr>
        <w:t>d)</w:t>
      </w:r>
      <w:r w:rsidRPr="000F3047">
        <w:rPr>
          <w:rFonts w:cs="Times New Roman"/>
          <w:color w:val="000000"/>
          <w:sz w:val="24"/>
          <w:szCs w:val="24"/>
        </w:rPr>
        <w:tab/>
        <w:t>má zkušenost s rolí člena projektového týmu v případě projektové přípravy alespoň jedné veřejné budovy, pokud není splněna pod písm. c);</w:t>
      </w:r>
    </w:p>
    <w:p w14:paraId="636ED8A6" w14:textId="2CBFABA1" w:rsidR="000F3047" w:rsidRPr="000F3047" w:rsidRDefault="000F3047" w:rsidP="000F3047">
      <w:pPr>
        <w:pStyle w:val="Odstavecseseznamem"/>
        <w:autoSpaceDE w:val="0"/>
        <w:autoSpaceDN w:val="0"/>
        <w:adjustRightInd w:val="0"/>
        <w:spacing w:before="120" w:after="120"/>
        <w:ind w:left="567"/>
        <w:jc w:val="both"/>
        <w:textAlignment w:val="center"/>
        <w:rPr>
          <w:rFonts w:cs="Times New Roman"/>
          <w:color w:val="000000"/>
          <w:sz w:val="24"/>
          <w:szCs w:val="24"/>
        </w:rPr>
      </w:pPr>
      <w:r w:rsidRPr="000F3047">
        <w:rPr>
          <w:rFonts w:cs="Times New Roman"/>
          <w:color w:val="000000"/>
          <w:sz w:val="24"/>
          <w:szCs w:val="24"/>
        </w:rPr>
        <w:t>•</w:t>
      </w:r>
      <w:r w:rsidRPr="000F3047">
        <w:rPr>
          <w:rFonts w:cs="Times New Roman"/>
          <w:color w:val="000000"/>
          <w:sz w:val="24"/>
          <w:szCs w:val="24"/>
        </w:rPr>
        <w:tab/>
        <w:t>jedn</w:t>
      </w:r>
      <w:r>
        <w:rPr>
          <w:rFonts w:cs="Times New Roman"/>
          <w:color w:val="000000"/>
          <w:sz w:val="24"/>
          <w:szCs w:val="24"/>
        </w:rPr>
        <w:t xml:space="preserve">a </w:t>
      </w:r>
      <w:r w:rsidRPr="000F3047">
        <w:rPr>
          <w:rFonts w:cs="Times New Roman"/>
          <w:color w:val="000000"/>
          <w:sz w:val="24"/>
          <w:szCs w:val="24"/>
        </w:rPr>
        <w:t>osob</w:t>
      </w:r>
      <w:r>
        <w:rPr>
          <w:rFonts w:cs="Times New Roman"/>
          <w:color w:val="000000"/>
          <w:sz w:val="24"/>
          <w:szCs w:val="24"/>
        </w:rPr>
        <w:t xml:space="preserve">a </w:t>
      </w:r>
      <w:r w:rsidRPr="000F3047">
        <w:rPr>
          <w:rFonts w:cs="Times New Roman"/>
          <w:color w:val="000000"/>
          <w:sz w:val="24"/>
          <w:szCs w:val="24"/>
        </w:rPr>
        <w:t>krajinářského architekta, která splň</w:t>
      </w:r>
      <w:r>
        <w:rPr>
          <w:rFonts w:cs="Times New Roman"/>
          <w:color w:val="000000"/>
          <w:sz w:val="24"/>
          <w:szCs w:val="24"/>
        </w:rPr>
        <w:t>uje</w:t>
      </w:r>
      <w:r w:rsidRPr="000F3047">
        <w:rPr>
          <w:rFonts w:cs="Times New Roman"/>
          <w:color w:val="000000"/>
          <w:sz w:val="24"/>
          <w:szCs w:val="24"/>
        </w:rPr>
        <w:t xml:space="preserve"> tyto požadavky:</w:t>
      </w:r>
    </w:p>
    <w:p w14:paraId="2E7A4D58" w14:textId="71495A90" w:rsidR="000F3047" w:rsidRPr="000F3047" w:rsidRDefault="000F3047" w:rsidP="000F3047">
      <w:pPr>
        <w:pStyle w:val="Odstavecseseznamem"/>
        <w:autoSpaceDE w:val="0"/>
        <w:autoSpaceDN w:val="0"/>
        <w:adjustRightInd w:val="0"/>
        <w:spacing w:before="120" w:after="120"/>
        <w:ind w:left="1560" w:hanging="284"/>
        <w:jc w:val="both"/>
        <w:textAlignment w:val="center"/>
        <w:rPr>
          <w:rFonts w:cs="Times New Roman"/>
          <w:color w:val="000000"/>
          <w:sz w:val="24"/>
          <w:szCs w:val="24"/>
        </w:rPr>
      </w:pPr>
      <w:r w:rsidRPr="000F3047">
        <w:rPr>
          <w:rFonts w:cs="Times New Roman"/>
          <w:color w:val="000000"/>
          <w:sz w:val="24"/>
          <w:szCs w:val="24"/>
        </w:rPr>
        <w:t xml:space="preserve">je držitelem osvědčení o autorizaci nebo osvědčení o registraci usazené osoby či hostující osoby podle </w:t>
      </w:r>
      <w:bookmarkStart w:id="3" w:name="_Hlk194578886"/>
      <w:r w:rsidRPr="000F3047">
        <w:rPr>
          <w:rFonts w:cs="Times New Roman"/>
          <w:color w:val="000000"/>
          <w:sz w:val="24"/>
          <w:szCs w:val="24"/>
        </w:rPr>
        <w:t xml:space="preserve">zákona č. 360/1992 Sb., </w:t>
      </w:r>
      <w:bookmarkEnd w:id="3"/>
      <w:r w:rsidRPr="000F3047">
        <w:rPr>
          <w:rFonts w:cs="Times New Roman"/>
          <w:color w:val="000000"/>
          <w:sz w:val="24"/>
          <w:szCs w:val="24"/>
        </w:rPr>
        <w:t>pro obor krajinářská architektura (autorizace A.3) nebo osvědčení o autorizaci bez specifikace se všeobecnou působností (autorizace č. A.0), nebo jiný obdobný doklad vydaný v jiné zemi než v České republice, který v této jiné zemi opravňuje jeho držitele ve shora uvedeném oboru k výkonu činností vyplývajících z návrhu smlouvy,</w:t>
      </w:r>
    </w:p>
    <w:p w14:paraId="0B3E633D" w14:textId="4D825F99" w:rsidR="000F3047" w:rsidRDefault="000F3047" w:rsidP="000F304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/>
        <w:jc w:val="both"/>
        <w:textAlignment w:val="center"/>
        <w:rPr>
          <w:rFonts w:cs="Times New Roman"/>
          <w:color w:val="000000"/>
          <w:sz w:val="24"/>
          <w:szCs w:val="24"/>
        </w:rPr>
      </w:pPr>
      <w:r w:rsidRPr="000F3047">
        <w:rPr>
          <w:rFonts w:cs="Times New Roman"/>
          <w:color w:val="000000"/>
          <w:sz w:val="24"/>
          <w:szCs w:val="24"/>
        </w:rPr>
        <w:t xml:space="preserve">Tyto osoby </w:t>
      </w:r>
      <w:r>
        <w:rPr>
          <w:rFonts w:cs="Times New Roman"/>
          <w:color w:val="000000"/>
          <w:sz w:val="24"/>
          <w:szCs w:val="24"/>
        </w:rPr>
        <w:t xml:space="preserve">jsou </w:t>
      </w:r>
      <w:r w:rsidRPr="000F3047">
        <w:rPr>
          <w:rFonts w:cs="Times New Roman"/>
          <w:color w:val="000000"/>
          <w:sz w:val="24"/>
          <w:szCs w:val="24"/>
        </w:rPr>
        <w:t>autory/spoluautory Soutěžního návrhu.</w:t>
      </w:r>
    </w:p>
    <w:p w14:paraId="4414782C" w14:textId="160CD8A7" w:rsidR="000F3047" w:rsidRPr="000F3047" w:rsidRDefault="000F3047" w:rsidP="000F304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/>
        <w:jc w:val="both"/>
        <w:textAlignment w:val="center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Je schopen doložit doklady dle článku 4.4.2 Soutěžních podmínek.</w:t>
      </w:r>
    </w:p>
    <w:p w14:paraId="17D80371" w14:textId="77777777" w:rsidR="00620642" w:rsidRPr="006B7B31" w:rsidRDefault="00620642" w:rsidP="00620642">
      <w:pPr>
        <w:widowControl w:val="0"/>
        <w:spacing w:before="120" w:after="120"/>
        <w:jc w:val="both"/>
        <w:rPr>
          <w:rFonts w:cs="Times New Roman"/>
          <w:sz w:val="24"/>
          <w:szCs w:val="24"/>
        </w:rPr>
      </w:pPr>
      <w:r w:rsidRPr="006B7B31">
        <w:rPr>
          <w:rFonts w:cs="Times New Roman"/>
          <w:sz w:val="24"/>
          <w:szCs w:val="24"/>
        </w:rPr>
        <w:t>Toto čestné prohlášení činí Účastník na základě své vážné a svobodné vůle a je si vědom všech následků plynoucích z uvedení nepravdivých údajů.</w:t>
      </w:r>
    </w:p>
    <w:p w14:paraId="7B13A00B" w14:textId="77777777" w:rsidR="000F3047" w:rsidRDefault="000F3047" w:rsidP="00620642">
      <w:pPr>
        <w:spacing w:before="120" w:after="120"/>
        <w:rPr>
          <w:rFonts w:cs="Times New Roman"/>
          <w:sz w:val="24"/>
          <w:szCs w:val="24"/>
        </w:rPr>
      </w:pPr>
      <w:bookmarkStart w:id="4" w:name="_Hlk87768504"/>
    </w:p>
    <w:p w14:paraId="13AB36AE" w14:textId="6C6508E8" w:rsidR="00620642" w:rsidRPr="006B7B31" w:rsidRDefault="00620642" w:rsidP="00620642">
      <w:pPr>
        <w:spacing w:before="120" w:after="120"/>
        <w:rPr>
          <w:rFonts w:cs="Times New Roman"/>
          <w:sz w:val="24"/>
          <w:szCs w:val="24"/>
        </w:rPr>
      </w:pPr>
      <w:r w:rsidRPr="006B7B31">
        <w:rPr>
          <w:rFonts w:cs="Times New Roman"/>
          <w:sz w:val="24"/>
          <w:szCs w:val="24"/>
        </w:rPr>
        <w:t xml:space="preserve">V </w:t>
      </w:r>
      <w:r w:rsidRPr="006B7B31">
        <w:rPr>
          <w:rFonts w:cs="Times New Roman"/>
          <w:i/>
          <w:iCs/>
          <w:sz w:val="24"/>
          <w:szCs w:val="24"/>
          <w:highlight w:val="yellow"/>
        </w:rPr>
        <w:t>(obec)</w:t>
      </w:r>
      <w:r w:rsidRPr="006B7B31">
        <w:rPr>
          <w:rFonts w:cs="Times New Roman"/>
          <w:sz w:val="24"/>
          <w:szCs w:val="24"/>
        </w:rPr>
        <w:t xml:space="preserve"> dne </w:t>
      </w:r>
      <w:r w:rsidRPr="006B7B31">
        <w:rPr>
          <w:rFonts w:cs="Times New Roman"/>
          <w:i/>
          <w:iCs/>
          <w:sz w:val="24"/>
          <w:szCs w:val="24"/>
          <w:highlight w:val="yellow"/>
        </w:rPr>
        <w:t>(datum)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1"/>
        <w:gridCol w:w="4869"/>
      </w:tblGrid>
      <w:tr w:rsidR="00620642" w:rsidRPr="006B7B31" w14:paraId="6DDBD03F" w14:textId="77777777" w:rsidTr="001F7261">
        <w:trPr>
          <w:trHeight w:val="446"/>
          <w:jc w:val="center"/>
        </w:trPr>
        <w:tc>
          <w:tcPr>
            <w:tcW w:w="47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9E3B0F" w14:textId="77777777" w:rsidR="00620642" w:rsidRPr="006B7B31" w:rsidRDefault="00620642" w:rsidP="001F7261">
            <w:pPr>
              <w:spacing w:line="320" w:lineRule="atLeast"/>
              <w:ind w:left="140"/>
              <w:rPr>
                <w:rFonts w:cs="Times New Roman"/>
                <w:sz w:val="24"/>
                <w:szCs w:val="24"/>
              </w:rPr>
            </w:pPr>
            <w:r w:rsidRPr="006B7B31">
              <w:rPr>
                <w:rFonts w:cs="Times New Roman"/>
                <w:sz w:val="24"/>
                <w:szCs w:val="24"/>
              </w:rPr>
              <w:t>Podpis oprávněné osoby za Účastníka</w:t>
            </w:r>
            <w:r w:rsidRPr="006B7B31">
              <w:rPr>
                <w:rStyle w:val="Znakapoznpodarou"/>
                <w:rFonts w:eastAsiaTheme="majorEastAsia" w:cs="Times New Roman"/>
                <w:sz w:val="24"/>
                <w:szCs w:val="24"/>
              </w:rPr>
              <w:footnoteReference w:id="9"/>
            </w:r>
            <w:r w:rsidRPr="006B7B31">
              <w:rPr>
                <w:rFonts w:cs="Times New Roman"/>
                <w:sz w:val="24"/>
                <w:szCs w:val="24"/>
                <w:vertAlign w:val="superscript"/>
              </w:rPr>
              <w:t>)</w:t>
            </w:r>
            <w:r w:rsidRPr="006B7B31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4869" w:type="dxa"/>
            <w:tcBorders>
              <w:bottom w:val="single" w:sz="4" w:space="0" w:color="auto"/>
            </w:tcBorders>
          </w:tcPr>
          <w:p w14:paraId="544CA117" w14:textId="77777777" w:rsidR="00620642" w:rsidRPr="006B7B31" w:rsidRDefault="00620642" w:rsidP="001F7261">
            <w:pPr>
              <w:spacing w:line="320" w:lineRule="atLeast"/>
              <w:ind w:left="360"/>
              <w:rPr>
                <w:rFonts w:cs="Times New Roman"/>
                <w:sz w:val="24"/>
                <w:szCs w:val="24"/>
              </w:rPr>
            </w:pPr>
          </w:p>
          <w:p w14:paraId="56CF6829" w14:textId="77777777" w:rsidR="00620642" w:rsidRPr="006B7B31" w:rsidRDefault="00620642" w:rsidP="001F7261">
            <w:pPr>
              <w:spacing w:line="320" w:lineRule="atLeast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620642" w:rsidRPr="006B7B31" w14:paraId="6E8DA6E4" w14:textId="77777777" w:rsidTr="006B7B31">
        <w:trPr>
          <w:trHeight w:val="283"/>
          <w:jc w:val="center"/>
        </w:trPr>
        <w:tc>
          <w:tcPr>
            <w:tcW w:w="4741" w:type="dxa"/>
            <w:shd w:val="clear" w:color="auto" w:fill="D9D9D9" w:themeFill="background1" w:themeFillShade="D9"/>
            <w:vAlign w:val="center"/>
          </w:tcPr>
          <w:p w14:paraId="24D0FB8C" w14:textId="77777777" w:rsidR="00620642" w:rsidRPr="006B7B31" w:rsidRDefault="00620642" w:rsidP="001F7261">
            <w:pPr>
              <w:spacing w:before="120" w:after="120" w:line="276" w:lineRule="auto"/>
              <w:ind w:left="140"/>
              <w:rPr>
                <w:rFonts w:cs="Times New Roman"/>
                <w:sz w:val="24"/>
                <w:szCs w:val="24"/>
              </w:rPr>
            </w:pPr>
            <w:r w:rsidRPr="006B7B31">
              <w:rPr>
                <w:rFonts w:cs="Times New Roman"/>
                <w:sz w:val="24"/>
                <w:szCs w:val="24"/>
              </w:rPr>
              <w:t>Titul, jméno, příjmení</w:t>
            </w:r>
          </w:p>
        </w:tc>
        <w:tc>
          <w:tcPr>
            <w:tcW w:w="4869" w:type="dxa"/>
          </w:tcPr>
          <w:p w14:paraId="004EEAAD" w14:textId="77777777" w:rsidR="00620642" w:rsidRPr="006B7B31" w:rsidRDefault="00620642" w:rsidP="001F726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6B7B31">
              <w:rPr>
                <w:rFonts w:cs="Times New Roman"/>
                <w:sz w:val="24"/>
                <w:szCs w:val="24"/>
                <w:highlight w:val="yellow"/>
              </w:rPr>
              <w:t>doplní účastník</w:t>
            </w:r>
          </w:p>
        </w:tc>
      </w:tr>
      <w:tr w:rsidR="00620642" w:rsidRPr="006B7B31" w14:paraId="1F8522A2" w14:textId="77777777" w:rsidTr="001F7261">
        <w:trPr>
          <w:trHeight w:val="382"/>
          <w:jc w:val="center"/>
        </w:trPr>
        <w:tc>
          <w:tcPr>
            <w:tcW w:w="4741" w:type="dxa"/>
            <w:shd w:val="clear" w:color="auto" w:fill="D9D9D9" w:themeFill="background1" w:themeFillShade="D9"/>
            <w:vAlign w:val="center"/>
          </w:tcPr>
          <w:p w14:paraId="4B4873F0" w14:textId="77777777" w:rsidR="00620642" w:rsidRPr="006B7B31" w:rsidRDefault="00620642" w:rsidP="001F7261">
            <w:pPr>
              <w:spacing w:before="120" w:after="120" w:line="276" w:lineRule="auto"/>
              <w:ind w:left="140"/>
              <w:rPr>
                <w:rFonts w:cs="Times New Roman"/>
                <w:sz w:val="24"/>
                <w:szCs w:val="24"/>
              </w:rPr>
            </w:pPr>
            <w:r w:rsidRPr="006B7B31">
              <w:rPr>
                <w:rFonts w:cs="Times New Roman"/>
                <w:sz w:val="24"/>
                <w:szCs w:val="24"/>
              </w:rPr>
              <w:t xml:space="preserve">Funkce </w:t>
            </w:r>
          </w:p>
        </w:tc>
        <w:tc>
          <w:tcPr>
            <w:tcW w:w="4869" w:type="dxa"/>
            <w:shd w:val="clear" w:color="auto" w:fill="auto"/>
          </w:tcPr>
          <w:p w14:paraId="359490D6" w14:textId="77777777" w:rsidR="00620642" w:rsidRPr="006B7B31" w:rsidRDefault="00620642" w:rsidP="001F726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6B7B31">
              <w:rPr>
                <w:rFonts w:cs="Times New Roman"/>
                <w:sz w:val="24"/>
                <w:szCs w:val="24"/>
                <w:highlight w:val="yellow"/>
              </w:rPr>
              <w:t>doplní účastník</w:t>
            </w:r>
          </w:p>
        </w:tc>
      </w:tr>
      <w:bookmarkEnd w:id="4"/>
    </w:tbl>
    <w:p w14:paraId="4E9F406B" w14:textId="77777777" w:rsidR="00D10275" w:rsidRPr="006B7B31" w:rsidRDefault="00D10275" w:rsidP="000F3047">
      <w:pPr>
        <w:rPr>
          <w:rFonts w:cs="Times New Roman"/>
          <w:sz w:val="24"/>
          <w:szCs w:val="24"/>
        </w:rPr>
      </w:pPr>
    </w:p>
    <w:sectPr w:rsidR="00D10275" w:rsidRPr="006B7B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BC053" w14:textId="77777777" w:rsidR="003773CB" w:rsidRDefault="003773CB" w:rsidP="00620642">
      <w:r>
        <w:separator/>
      </w:r>
    </w:p>
  </w:endnote>
  <w:endnote w:type="continuationSeparator" w:id="0">
    <w:p w14:paraId="7FB1A490" w14:textId="77777777" w:rsidR="003773CB" w:rsidRDefault="003773CB" w:rsidP="0062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F1E9" w14:textId="687E145E" w:rsidR="006B7B31" w:rsidRDefault="006B7B31">
    <w:pPr>
      <w:pStyle w:val="Zpat"/>
      <w:jc w:val="center"/>
    </w:pPr>
    <w:r>
      <w:t xml:space="preserve">strana </w:t>
    </w:r>
    <w:sdt>
      <w:sdtPr>
        <w:id w:val="5183792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3</w:t>
          </w:r>
        </w:fldSimple>
      </w:sdtContent>
    </w:sdt>
  </w:p>
  <w:p w14:paraId="2FCB9C59" w14:textId="77777777" w:rsidR="006B7B31" w:rsidRDefault="006B7B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B5C5D" w14:textId="77777777" w:rsidR="003773CB" w:rsidRDefault="003773CB" w:rsidP="00620642">
      <w:r>
        <w:separator/>
      </w:r>
    </w:p>
  </w:footnote>
  <w:footnote w:type="continuationSeparator" w:id="0">
    <w:p w14:paraId="74CE8642" w14:textId="77777777" w:rsidR="003773CB" w:rsidRDefault="003773CB" w:rsidP="00620642">
      <w:r>
        <w:continuationSeparator/>
      </w:r>
    </w:p>
  </w:footnote>
  <w:footnote w:id="1">
    <w:p w14:paraId="0CFAC078" w14:textId="77777777" w:rsidR="00620642" w:rsidRPr="00023F65" w:rsidRDefault="00620642" w:rsidP="00620642">
      <w:pPr>
        <w:pStyle w:val="Textpoznpodarou"/>
        <w:tabs>
          <w:tab w:val="left" w:pos="142"/>
        </w:tabs>
        <w:ind w:left="142" w:hanging="142"/>
        <w:jc w:val="both"/>
        <w:rPr>
          <w:rFonts w:cstheme="minorHAnsi"/>
          <w:i/>
          <w:iCs/>
          <w:sz w:val="10"/>
          <w:szCs w:val="10"/>
          <w:vertAlign w:val="superscript"/>
        </w:rPr>
      </w:pPr>
    </w:p>
    <w:p w14:paraId="0AB6821B" w14:textId="77777777" w:rsidR="00620642" w:rsidRPr="003B2531" w:rsidRDefault="00620642" w:rsidP="00620642">
      <w:pPr>
        <w:pStyle w:val="Textpoznpodarou"/>
        <w:tabs>
          <w:tab w:val="left" w:pos="284"/>
        </w:tabs>
        <w:ind w:left="284" w:hanging="284"/>
        <w:jc w:val="both"/>
        <w:rPr>
          <w:rFonts w:cstheme="minorHAnsi"/>
          <w:i/>
          <w:iCs/>
          <w:sz w:val="18"/>
          <w:szCs w:val="18"/>
        </w:rPr>
      </w:pPr>
      <w:r w:rsidRPr="003B2531">
        <w:rPr>
          <w:rStyle w:val="Znakapoznpodarou"/>
          <w:rFonts w:cstheme="minorHAnsi"/>
          <w:i/>
          <w:iCs/>
          <w:sz w:val="18"/>
          <w:szCs w:val="18"/>
        </w:rPr>
        <w:footnoteRef/>
      </w:r>
      <w:r w:rsidRPr="003B2531">
        <w:rPr>
          <w:rFonts w:cstheme="minorHAnsi"/>
          <w:i/>
          <w:iCs/>
          <w:sz w:val="18"/>
          <w:szCs w:val="18"/>
          <w:vertAlign w:val="superscript"/>
        </w:rPr>
        <w:t>)</w:t>
      </w:r>
      <w:r w:rsidRPr="003B2531">
        <w:rPr>
          <w:rFonts w:cstheme="minorHAnsi"/>
          <w:i/>
          <w:iCs/>
          <w:sz w:val="18"/>
          <w:szCs w:val="18"/>
        </w:rPr>
        <w:t xml:space="preserve"> </w:t>
      </w:r>
      <w:r w:rsidRPr="003B2531">
        <w:rPr>
          <w:rFonts w:cstheme="minorHAnsi"/>
          <w:i/>
          <w:iCs/>
          <w:sz w:val="18"/>
          <w:szCs w:val="18"/>
        </w:rPr>
        <w:tab/>
        <w:t xml:space="preserve">Pokud je Účastníkem společnost fyzických nebo právnických osob, uvede zde zvolené označení této společnosti a dále obchodní firmu konkrétní právnické osoby / jméno či příjmení konkrétní fyzické osoby, která je členem společnosti a která toto prohlášení předkládá. </w:t>
      </w:r>
    </w:p>
  </w:footnote>
  <w:footnote w:id="2">
    <w:p w14:paraId="16A9F65D" w14:textId="77777777" w:rsidR="00620642" w:rsidRPr="00DC1F91" w:rsidRDefault="00620642" w:rsidP="00620642">
      <w:pPr>
        <w:pStyle w:val="Textpoznpodarou"/>
        <w:tabs>
          <w:tab w:val="left" w:pos="284"/>
        </w:tabs>
        <w:jc w:val="both"/>
        <w:rPr>
          <w:rFonts w:cstheme="minorHAnsi"/>
          <w:i/>
          <w:iCs/>
          <w:sz w:val="10"/>
          <w:szCs w:val="10"/>
          <w:vertAlign w:val="superscript"/>
        </w:rPr>
      </w:pPr>
    </w:p>
    <w:p w14:paraId="115D1C3D" w14:textId="77777777" w:rsidR="00620642" w:rsidRPr="003B2531" w:rsidRDefault="00620642" w:rsidP="00620642">
      <w:pPr>
        <w:pStyle w:val="Textpoznpodarou"/>
        <w:tabs>
          <w:tab w:val="left" w:pos="284"/>
        </w:tabs>
        <w:spacing w:before="60"/>
        <w:jc w:val="both"/>
        <w:rPr>
          <w:rFonts w:cstheme="minorHAnsi"/>
          <w:i/>
          <w:iCs/>
          <w:sz w:val="18"/>
          <w:szCs w:val="18"/>
        </w:rPr>
      </w:pPr>
      <w:r w:rsidRPr="003B2531">
        <w:rPr>
          <w:rStyle w:val="Znakapoznpodarou"/>
          <w:rFonts w:cstheme="minorHAnsi"/>
          <w:i/>
          <w:iCs/>
          <w:sz w:val="18"/>
          <w:szCs w:val="18"/>
        </w:rPr>
        <w:footnoteRef/>
      </w:r>
      <w:r>
        <w:rPr>
          <w:rFonts w:cstheme="minorHAnsi"/>
          <w:i/>
          <w:iCs/>
          <w:sz w:val="18"/>
          <w:szCs w:val="18"/>
          <w:vertAlign w:val="superscript"/>
        </w:rPr>
        <w:t>)</w:t>
      </w:r>
      <w:r w:rsidRPr="003B2531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3B2531">
        <w:rPr>
          <w:rFonts w:cstheme="minorHAnsi"/>
          <w:i/>
          <w:iCs/>
          <w:sz w:val="18"/>
          <w:szCs w:val="18"/>
        </w:rPr>
        <w:t>Účastník zde zvolí pouze jednu variantu a nehodící se variantu z čestného prohlášení škrtne (popř. vymaže).</w:t>
      </w:r>
    </w:p>
  </w:footnote>
  <w:footnote w:id="3">
    <w:p w14:paraId="3C110A74" w14:textId="77777777" w:rsidR="00620642" w:rsidRPr="003B2531" w:rsidRDefault="00620642" w:rsidP="00620642">
      <w:pPr>
        <w:pStyle w:val="Textpoznpodarou"/>
        <w:tabs>
          <w:tab w:val="left" w:pos="284"/>
        </w:tabs>
        <w:spacing w:before="60"/>
        <w:ind w:left="284" w:hanging="284"/>
        <w:jc w:val="both"/>
        <w:rPr>
          <w:rFonts w:cstheme="minorHAnsi"/>
          <w:i/>
          <w:iCs/>
          <w:sz w:val="18"/>
          <w:szCs w:val="18"/>
        </w:rPr>
      </w:pPr>
      <w:r w:rsidRPr="003B2531">
        <w:rPr>
          <w:rStyle w:val="Znakapoznpodarou"/>
          <w:rFonts w:cstheme="minorHAnsi"/>
          <w:i/>
          <w:iCs/>
          <w:sz w:val="18"/>
          <w:szCs w:val="18"/>
        </w:rPr>
        <w:footnoteRef/>
      </w:r>
      <w:r>
        <w:rPr>
          <w:rFonts w:cstheme="minorHAnsi"/>
          <w:i/>
          <w:iCs/>
          <w:sz w:val="18"/>
          <w:szCs w:val="18"/>
          <w:vertAlign w:val="superscript"/>
        </w:rPr>
        <w:t>)</w:t>
      </w:r>
      <w:r w:rsidRPr="003B2531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3B2531">
        <w:rPr>
          <w:rFonts w:cstheme="minorHAnsi"/>
          <w:i/>
          <w:iCs/>
          <w:sz w:val="18"/>
          <w:szCs w:val="18"/>
        </w:rPr>
        <w:t xml:space="preserve">Je-li místem sídla Účastníka Česká republika, je tímto obchodním rejstříkem myšlen obchodní rejstřík České republiky. V případě Účastníka s místem sídla mimo Českou republiku, pak národní obchodní rejstřík podle místa sídla Účastníka.  </w:t>
      </w:r>
    </w:p>
  </w:footnote>
  <w:footnote w:id="4">
    <w:p w14:paraId="74CAEA1D" w14:textId="77777777" w:rsidR="00620642" w:rsidRPr="003B2531" w:rsidRDefault="00620642" w:rsidP="00620642">
      <w:pPr>
        <w:pStyle w:val="Textpoznpodarou"/>
        <w:tabs>
          <w:tab w:val="left" w:pos="284"/>
        </w:tabs>
        <w:spacing w:before="60"/>
        <w:ind w:left="284" w:hanging="284"/>
        <w:jc w:val="both"/>
        <w:rPr>
          <w:rFonts w:cstheme="minorHAnsi"/>
          <w:i/>
          <w:iCs/>
          <w:sz w:val="18"/>
          <w:szCs w:val="18"/>
        </w:rPr>
      </w:pPr>
      <w:r w:rsidRPr="003B2531">
        <w:rPr>
          <w:rStyle w:val="Znakapoznpodarou"/>
          <w:rFonts w:cstheme="minorHAnsi"/>
          <w:i/>
          <w:iCs/>
          <w:sz w:val="18"/>
          <w:szCs w:val="18"/>
        </w:rPr>
        <w:footnoteRef/>
      </w:r>
      <w:r>
        <w:rPr>
          <w:rFonts w:cstheme="minorHAnsi"/>
          <w:i/>
          <w:iCs/>
          <w:sz w:val="18"/>
          <w:szCs w:val="18"/>
          <w:vertAlign w:val="superscript"/>
        </w:rPr>
        <w:t>)</w:t>
      </w:r>
      <w:r w:rsidRPr="003B2531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3B2531">
        <w:rPr>
          <w:rFonts w:cstheme="minorHAnsi"/>
          <w:i/>
          <w:iCs/>
          <w:sz w:val="18"/>
          <w:szCs w:val="18"/>
        </w:rPr>
        <w:t>Je-li Účastník fyzickou osobou, popř. společnost fyzických osob, pak není zapsán v obchodním rejstříku místa svého sídla a zvolí v čestném prohlášení tuto variantu. Shodně tak učiní i zahraniční právnická osoba se sídlem v zemi, kde evidence právnických osob v obchodním rejstříku není vyžadována.</w:t>
      </w:r>
    </w:p>
  </w:footnote>
  <w:footnote w:id="5">
    <w:p w14:paraId="278462E8" w14:textId="77777777" w:rsidR="00620642" w:rsidRPr="003B2531" w:rsidRDefault="00620642" w:rsidP="00620642">
      <w:pPr>
        <w:pStyle w:val="Textpoznpodarou"/>
        <w:tabs>
          <w:tab w:val="left" w:pos="284"/>
        </w:tabs>
        <w:spacing w:before="60"/>
        <w:jc w:val="both"/>
        <w:rPr>
          <w:rFonts w:cstheme="minorHAnsi"/>
          <w:i/>
          <w:iCs/>
          <w:sz w:val="18"/>
          <w:szCs w:val="18"/>
        </w:rPr>
      </w:pPr>
      <w:r w:rsidRPr="003B2531">
        <w:rPr>
          <w:rStyle w:val="Znakapoznpodarou"/>
          <w:rFonts w:cstheme="minorHAnsi"/>
          <w:i/>
          <w:iCs/>
          <w:sz w:val="18"/>
          <w:szCs w:val="18"/>
        </w:rPr>
        <w:footnoteRef/>
      </w:r>
      <w:r>
        <w:rPr>
          <w:rFonts w:cstheme="minorHAnsi"/>
          <w:i/>
          <w:iCs/>
          <w:sz w:val="18"/>
          <w:szCs w:val="18"/>
          <w:vertAlign w:val="superscript"/>
        </w:rPr>
        <w:t>)</w:t>
      </w:r>
      <w:r>
        <w:rPr>
          <w:rFonts w:cstheme="minorHAnsi"/>
          <w:i/>
          <w:iCs/>
          <w:sz w:val="18"/>
          <w:szCs w:val="18"/>
          <w:vertAlign w:val="superscript"/>
        </w:rPr>
        <w:tab/>
      </w:r>
      <w:r w:rsidRPr="003B2531">
        <w:rPr>
          <w:rFonts w:cstheme="minorHAnsi"/>
          <w:i/>
          <w:iCs/>
          <w:sz w:val="18"/>
          <w:szCs w:val="18"/>
        </w:rPr>
        <w:t>Účastník zde zvolí pouze jednu variantu a nehodící se variantu z čestného prohlášení škrtne (popř. vymaže).</w:t>
      </w:r>
    </w:p>
  </w:footnote>
  <w:footnote w:id="6">
    <w:p w14:paraId="1CD3283D" w14:textId="77777777" w:rsidR="00620642" w:rsidRPr="003B2531" w:rsidRDefault="00620642" w:rsidP="00620642">
      <w:pPr>
        <w:pStyle w:val="Textpoznpodarou"/>
        <w:tabs>
          <w:tab w:val="left" w:pos="284"/>
        </w:tabs>
        <w:spacing w:before="60"/>
        <w:ind w:left="284" w:hanging="284"/>
        <w:jc w:val="both"/>
        <w:rPr>
          <w:rFonts w:cstheme="minorHAnsi"/>
          <w:i/>
          <w:iCs/>
          <w:sz w:val="18"/>
          <w:szCs w:val="18"/>
        </w:rPr>
      </w:pPr>
      <w:r w:rsidRPr="003B2531">
        <w:rPr>
          <w:rStyle w:val="Znakapoznpodarou"/>
          <w:rFonts w:cstheme="minorHAnsi"/>
          <w:i/>
          <w:iCs/>
          <w:sz w:val="18"/>
          <w:szCs w:val="18"/>
        </w:rPr>
        <w:footnoteRef/>
      </w:r>
      <w:r w:rsidRPr="00DC1F91">
        <w:rPr>
          <w:rFonts w:cstheme="minorHAnsi"/>
          <w:i/>
          <w:iCs/>
          <w:sz w:val="18"/>
          <w:szCs w:val="18"/>
          <w:vertAlign w:val="superscript"/>
        </w:rPr>
        <w:t>)</w:t>
      </w:r>
      <w:r>
        <w:rPr>
          <w:rFonts w:cstheme="minorHAnsi"/>
          <w:i/>
          <w:iCs/>
          <w:sz w:val="18"/>
          <w:szCs w:val="18"/>
          <w:vertAlign w:val="superscript"/>
        </w:rPr>
        <w:tab/>
      </w:r>
      <w:r w:rsidRPr="003B2531">
        <w:rPr>
          <w:rFonts w:cstheme="minorHAnsi"/>
          <w:i/>
          <w:iCs/>
          <w:sz w:val="18"/>
          <w:szCs w:val="18"/>
        </w:rPr>
        <w:t xml:space="preserve">Účastník nemusí disponovat živnostenským oprávněním či licencí pro živnost „Projektová činnost ve výstavbě“ dle přílohy č. 2 zákona č. 455/1991 Sb., o živnostenském podnikání (živnostenský zákon), ve znění pozdějších předpisů, pokud: </w:t>
      </w:r>
    </w:p>
    <w:p w14:paraId="6BBB6A59" w14:textId="77777777" w:rsidR="00620642" w:rsidRDefault="00620642" w:rsidP="00620642">
      <w:pPr>
        <w:pStyle w:val="Textpoznpodarou"/>
        <w:numPr>
          <w:ilvl w:val="0"/>
          <w:numId w:val="2"/>
        </w:numPr>
        <w:tabs>
          <w:tab w:val="left" w:pos="426"/>
        </w:tabs>
        <w:spacing w:before="60"/>
        <w:ind w:left="567" w:hanging="207"/>
        <w:jc w:val="both"/>
        <w:rPr>
          <w:rFonts w:cstheme="minorHAnsi"/>
          <w:i/>
          <w:iCs/>
          <w:sz w:val="18"/>
          <w:szCs w:val="18"/>
        </w:rPr>
      </w:pPr>
      <w:r w:rsidRPr="003B2531">
        <w:rPr>
          <w:rFonts w:cstheme="minorHAnsi"/>
          <w:i/>
          <w:iCs/>
          <w:sz w:val="18"/>
          <w:szCs w:val="18"/>
        </w:rPr>
        <w:t>vykonává činnost dle zákona č. 360/1992 Sb., o výkonu povolání autorizovaných architektů a o výkonu povolání autorizovaných inženýrů a techniků činných ve výstavbě, ve znění pozdějších předpisů jako svobodný architekt nebo svobodný inženýr;</w:t>
      </w:r>
    </w:p>
    <w:p w14:paraId="0FEBCF65" w14:textId="77777777" w:rsidR="00620642" w:rsidRPr="007311B2" w:rsidRDefault="00620642" w:rsidP="00620642">
      <w:pPr>
        <w:pStyle w:val="Textpoznpodarou"/>
        <w:numPr>
          <w:ilvl w:val="0"/>
          <w:numId w:val="2"/>
        </w:numPr>
        <w:tabs>
          <w:tab w:val="left" w:pos="426"/>
        </w:tabs>
        <w:spacing w:before="60"/>
        <w:ind w:hanging="207"/>
        <w:jc w:val="both"/>
        <w:rPr>
          <w:rFonts w:cstheme="minorHAnsi"/>
          <w:i/>
          <w:iCs/>
          <w:sz w:val="18"/>
          <w:szCs w:val="18"/>
        </w:rPr>
      </w:pPr>
      <w:r w:rsidRPr="007311B2">
        <w:rPr>
          <w:rFonts w:cstheme="minorHAnsi"/>
          <w:i/>
          <w:iCs/>
          <w:sz w:val="18"/>
          <w:szCs w:val="18"/>
        </w:rPr>
        <w:t>Účastník je fyzickou osobou, společností fyzických osob či právnickou osobou se sídlem v zemi, kde takové oprávnění není vydáváno.</w:t>
      </w:r>
    </w:p>
  </w:footnote>
  <w:footnote w:id="7">
    <w:p w14:paraId="6480214B" w14:textId="77777777" w:rsidR="00620642" w:rsidRPr="000A4874" w:rsidRDefault="00620642" w:rsidP="00620642">
      <w:pPr>
        <w:pStyle w:val="Textpoznpodarou"/>
        <w:tabs>
          <w:tab w:val="left" w:pos="284"/>
        </w:tabs>
        <w:spacing w:before="60"/>
        <w:jc w:val="both"/>
        <w:rPr>
          <w:rStyle w:val="Znakapoznpodarou"/>
          <w:rFonts w:cstheme="minorHAnsi"/>
          <w:i/>
          <w:iCs/>
          <w:sz w:val="18"/>
          <w:szCs w:val="18"/>
        </w:rPr>
      </w:pPr>
      <w:r w:rsidRPr="000A4874">
        <w:rPr>
          <w:rStyle w:val="Znakapoznpodarou"/>
          <w:rFonts w:cstheme="minorHAnsi"/>
          <w:i/>
          <w:iCs/>
          <w:sz w:val="18"/>
          <w:szCs w:val="18"/>
        </w:rPr>
        <w:footnoteRef/>
      </w:r>
      <w:r w:rsidRPr="000A4874">
        <w:rPr>
          <w:rStyle w:val="Znakapoznpodarou"/>
          <w:rFonts w:cstheme="minorHAnsi"/>
          <w:i/>
          <w:iCs/>
          <w:sz w:val="18"/>
          <w:szCs w:val="18"/>
        </w:rPr>
        <w:tab/>
      </w:r>
      <w:r w:rsidRPr="000A4874">
        <w:rPr>
          <w:rFonts w:cstheme="minorHAnsi"/>
          <w:i/>
          <w:iCs/>
          <w:sz w:val="18"/>
          <w:szCs w:val="18"/>
        </w:rPr>
        <w:t>Účastník zde zvolí pouze jednu variantu a nehodící se variantu z čestného prohlášení škrtne (popř. vymaže)</w:t>
      </w:r>
    </w:p>
  </w:footnote>
  <w:footnote w:id="8">
    <w:p w14:paraId="78DB8D2C" w14:textId="77777777" w:rsidR="00B020C1" w:rsidRPr="000A4874" w:rsidRDefault="00B020C1" w:rsidP="00B020C1">
      <w:pPr>
        <w:pStyle w:val="Textpoznpodarou"/>
        <w:tabs>
          <w:tab w:val="left" w:pos="284"/>
        </w:tabs>
        <w:spacing w:before="60"/>
        <w:jc w:val="both"/>
        <w:rPr>
          <w:rStyle w:val="Znakapoznpodarou"/>
          <w:rFonts w:cstheme="minorHAnsi"/>
          <w:i/>
          <w:iCs/>
          <w:sz w:val="18"/>
          <w:szCs w:val="18"/>
        </w:rPr>
      </w:pPr>
      <w:r w:rsidRPr="000A4874">
        <w:rPr>
          <w:rStyle w:val="Znakapoznpodarou"/>
          <w:rFonts w:cstheme="minorHAnsi"/>
          <w:i/>
          <w:iCs/>
          <w:sz w:val="18"/>
          <w:szCs w:val="18"/>
        </w:rPr>
        <w:footnoteRef/>
      </w:r>
      <w:r w:rsidRPr="000A4874">
        <w:rPr>
          <w:rStyle w:val="Znakapoznpodarou"/>
          <w:rFonts w:cstheme="minorHAnsi"/>
          <w:i/>
          <w:iCs/>
          <w:sz w:val="18"/>
          <w:szCs w:val="18"/>
        </w:rPr>
        <w:tab/>
      </w:r>
      <w:r w:rsidRPr="000A4874">
        <w:rPr>
          <w:rFonts w:cstheme="minorHAnsi"/>
          <w:i/>
          <w:iCs/>
          <w:sz w:val="18"/>
          <w:szCs w:val="18"/>
        </w:rPr>
        <w:t>Účastník zde zvolí pouze jednu variantu a nehodící se variantu z čestného prohlášení škrtne (popř. vymaže)</w:t>
      </w:r>
    </w:p>
  </w:footnote>
  <w:footnote w:id="9">
    <w:p w14:paraId="228A1EA7" w14:textId="77777777" w:rsidR="00620642" w:rsidRPr="00721102" w:rsidRDefault="00620642" w:rsidP="00620642">
      <w:pPr>
        <w:pStyle w:val="Textpoznpodarou"/>
        <w:tabs>
          <w:tab w:val="left" w:pos="284"/>
        </w:tabs>
        <w:spacing w:before="60"/>
        <w:jc w:val="both"/>
        <w:rPr>
          <w:i/>
          <w:iCs/>
          <w:sz w:val="18"/>
          <w:szCs w:val="18"/>
        </w:rPr>
      </w:pPr>
      <w:r w:rsidRPr="00721102">
        <w:rPr>
          <w:rStyle w:val="Znakapoznpodarou"/>
          <w:i/>
          <w:iCs/>
          <w:sz w:val="18"/>
          <w:szCs w:val="18"/>
        </w:rPr>
        <w:t>8</w:t>
      </w:r>
      <w:r w:rsidRPr="00721102">
        <w:rPr>
          <w:rStyle w:val="Znakapoznpodarou"/>
          <w:rFonts w:cstheme="minorHAnsi"/>
          <w:i/>
          <w:iCs/>
          <w:sz w:val="18"/>
          <w:szCs w:val="18"/>
        </w:rPr>
        <w:tab/>
      </w:r>
      <w:r w:rsidRPr="00721102">
        <w:rPr>
          <w:i/>
          <w:iCs/>
          <w:sz w:val="18"/>
          <w:szCs w:val="18"/>
        </w:rPr>
        <w:t>Zadavatel pro účely předložení čestného prohlášení akceptuje prostý podpis Účastníka či osoby oprávněné Účastníka zastupovat.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AAF"/>
    <w:multiLevelType w:val="hybridMultilevel"/>
    <w:tmpl w:val="4976BE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33F8E"/>
    <w:multiLevelType w:val="hybridMultilevel"/>
    <w:tmpl w:val="79CE73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A56E0"/>
    <w:multiLevelType w:val="hybridMultilevel"/>
    <w:tmpl w:val="2FB8F96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21BEE"/>
    <w:multiLevelType w:val="hybridMultilevel"/>
    <w:tmpl w:val="663454A2"/>
    <w:lvl w:ilvl="0" w:tplc="045EFF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F4B97"/>
    <w:multiLevelType w:val="hybridMultilevel"/>
    <w:tmpl w:val="04D238E0"/>
    <w:lvl w:ilvl="0" w:tplc="04050017">
      <w:start w:val="1"/>
      <w:numFmt w:val="lowerLetter"/>
      <w:lvlText w:val="%1)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3C8B6CD9"/>
    <w:multiLevelType w:val="hybridMultilevel"/>
    <w:tmpl w:val="6254A9F0"/>
    <w:lvl w:ilvl="0" w:tplc="80467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1092AD9"/>
    <w:multiLevelType w:val="hybridMultilevel"/>
    <w:tmpl w:val="08A02FF6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506C9"/>
    <w:multiLevelType w:val="hybridMultilevel"/>
    <w:tmpl w:val="7D326780"/>
    <w:lvl w:ilvl="0" w:tplc="F1307B06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num w:numId="1" w16cid:durableId="1524006245">
    <w:abstractNumId w:val="7"/>
  </w:num>
  <w:num w:numId="2" w16cid:durableId="1902010675">
    <w:abstractNumId w:val="8"/>
  </w:num>
  <w:num w:numId="3" w16cid:durableId="2987317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1206674">
    <w:abstractNumId w:val="1"/>
  </w:num>
  <w:num w:numId="5" w16cid:durableId="992679450">
    <w:abstractNumId w:val="2"/>
  </w:num>
  <w:num w:numId="6" w16cid:durableId="281427996">
    <w:abstractNumId w:val="3"/>
  </w:num>
  <w:num w:numId="7" w16cid:durableId="2064015857">
    <w:abstractNumId w:val="0"/>
  </w:num>
  <w:num w:numId="8" w16cid:durableId="2034572992">
    <w:abstractNumId w:val="6"/>
  </w:num>
  <w:num w:numId="9" w16cid:durableId="2119181742">
    <w:abstractNumId w:val="4"/>
  </w:num>
  <w:num w:numId="10" w16cid:durableId="2133477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42"/>
    <w:rsid w:val="0000528D"/>
    <w:rsid w:val="000829FD"/>
    <w:rsid w:val="000C0FE5"/>
    <w:rsid w:val="000F3047"/>
    <w:rsid w:val="001622B6"/>
    <w:rsid w:val="001B376E"/>
    <w:rsid w:val="00261675"/>
    <w:rsid w:val="0028686E"/>
    <w:rsid w:val="00294A32"/>
    <w:rsid w:val="003773CB"/>
    <w:rsid w:val="00491A85"/>
    <w:rsid w:val="00620642"/>
    <w:rsid w:val="006B7B31"/>
    <w:rsid w:val="0075485A"/>
    <w:rsid w:val="00940EAC"/>
    <w:rsid w:val="009925C3"/>
    <w:rsid w:val="009B2F1F"/>
    <w:rsid w:val="00AB2D44"/>
    <w:rsid w:val="00B020C1"/>
    <w:rsid w:val="00B72D79"/>
    <w:rsid w:val="00B803A6"/>
    <w:rsid w:val="00C230FB"/>
    <w:rsid w:val="00CA0709"/>
    <w:rsid w:val="00D1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B9801"/>
  <w15:chartTrackingRefBased/>
  <w15:docId w15:val="{3F345008-1044-4FF6-88B0-AAD5D81A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03A6"/>
    <w:rPr>
      <w:rFonts w:eastAsia="Times New Roman" w:cs="Arial"/>
      <w:kern w:val="0"/>
      <w:sz w:val="22"/>
      <w:szCs w:val="22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803A6"/>
    <w:pPr>
      <w:keepNext/>
      <w:keepLines/>
      <w:spacing w:before="360" w:after="80"/>
      <w:outlineLvl w:val="0"/>
    </w:pPr>
    <w:rPr>
      <w:rFonts w:eastAsiaTheme="majorEastAsia" w:cstheme="majorBidi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06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064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2064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2064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2064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2064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2064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2064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03A6"/>
    <w:rPr>
      <w:rFonts w:eastAsiaTheme="majorEastAsia" w:cstheme="majorBidi"/>
      <w:kern w:val="0"/>
      <w:sz w:val="40"/>
      <w:szCs w:val="40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206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2064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2064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2064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06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206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206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20642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206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206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803A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803A6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6206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20642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2064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2064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206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2064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20642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59"/>
    <w:unhideWhenUsed/>
    <w:rsid w:val="00620642"/>
    <w:rPr>
      <w:rFonts w:ascii="Calibri" w:eastAsia="Calibri" w:hAnsi="Calibri"/>
      <w:kern w:val="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20642"/>
  </w:style>
  <w:style w:type="paragraph" w:styleId="Textpoznpodarou">
    <w:name w:val="footnote text"/>
    <w:basedOn w:val="Normln"/>
    <w:link w:val="TextpoznpodarouChar"/>
    <w:uiPriority w:val="99"/>
    <w:semiHidden/>
    <w:rsid w:val="00620642"/>
    <w:pPr>
      <w:suppressAutoHyphens/>
    </w:pPr>
    <w:rPr>
      <w:rFonts w:eastAsiaTheme="minorHAnsi" w:cs="Times New Roman"/>
      <w:kern w:val="2"/>
      <w:sz w:val="20"/>
      <w:szCs w:val="20"/>
      <w:lang w:eastAsia="en-US"/>
      <w14:ligatures w14:val="standardContextual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620642"/>
    <w:rPr>
      <w:rFonts w:ascii="Arial" w:eastAsia="Times New Roman" w:hAnsi="Arial" w:cs="Arial"/>
      <w:kern w:val="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620642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9925C3"/>
    <w:rPr>
      <w:rFonts w:eastAsia="Times New Roman" w:cs="Arial"/>
      <w:kern w:val="0"/>
      <w:sz w:val="22"/>
      <w:szCs w:val="22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6B7B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B31"/>
    <w:rPr>
      <w:rFonts w:eastAsia="Times New Roman" w:cs="Arial"/>
      <w:kern w:val="0"/>
      <w:sz w:val="22"/>
      <w:szCs w:val="22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B7B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B31"/>
    <w:rPr>
      <w:rFonts w:eastAsia="Times New Roman" w:cs="Arial"/>
      <w:kern w:val="0"/>
      <w:sz w:val="22"/>
      <w:szCs w:val="22"/>
      <w:lang w:eastAsia="cs-CZ"/>
      <w14:ligatures w14:val="none"/>
    </w:rPr>
  </w:style>
  <w:style w:type="paragraph" w:customStyle="1" w:styleId="Clanekpodminek">
    <w:name w:val="Clanek podminek"/>
    <w:basedOn w:val="Normln"/>
    <w:qFormat/>
    <w:rsid w:val="000F3047"/>
    <w:pPr>
      <w:ind w:left="720" w:hanging="720"/>
    </w:pPr>
    <w:rPr>
      <w:rFonts w:eastAsiaTheme="minorHAnsi" w:cs="Times New Roman"/>
      <w:kern w:val="2"/>
      <w:sz w:val="24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949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Horký</dc:creator>
  <cp:keywords/>
  <dc:description/>
  <cp:lastModifiedBy>Jan Horký</cp:lastModifiedBy>
  <cp:revision>9</cp:revision>
  <dcterms:created xsi:type="dcterms:W3CDTF">2025-03-17T10:17:00Z</dcterms:created>
  <dcterms:modified xsi:type="dcterms:W3CDTF">2025-04-14T07:33:00Z</dcterms:modified>
</cp:coreProperties>
</file>